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DA6AF" w14:textId="62B59D8C" w:rsidR="002D24A7" w:rsidRPr="00D97A6F" w:rsidRDefault="002D24A7" w:rsidP="002D24A7">
      <w:pPr>
        <w:pStyle w:val="3GPPHeader"/>
        <w:spacing w:after="60"/>
        <w:rPr>
          <w:sz w:val="32"/>
          <w:szCs w:val="32"/>
        </w:rPr>
      </w:pPr>
      <w:r w:rsidRPr="00F1784D">
        <w:t>3GPP TSG-RAN WG4 Meeting #10</w:t>
      </w:r>
      <w:r>
        <w:t>4</w:t>
      </w:r>
      <w:r w:rsidR="00AA7C0B">
        <w:t>-bis</w:t>
      </w:r>
      <w:r w:rsidRPr="00F1784D">
        <w:t>-e</w:t>
      </w:r>
      <w:r w:rsidRPr="00F1784D">
        <w:tab/>
      </w:r>
      <w:r w:rsidRPr="00D97A6F">
        <w:rPr>
          <w:szCs w:val="24"/>
        </w:rPr>
        <w:t>R4-22</w:t>
      </w:r>
      <w:r w:rsidR="008048C9">
        <w:rPr>
          <w:szCs w:val="24"/>
        </w:rPr>
        <w:t>15912</w:t>
      </w:r>
    </w:p>
    <w:p w14:paraId="24B052A8" w14:textId="55591EF1" w:rsidR="002D24A7" w:rsidRDefault="002D24A7" w:rsidP="002D24A7">
      <w:pPr>
        <w:pStyle w:val="3GPPHeader"/>
        <w:rPr>
          <w:lang w:bidi="ar-TN"/>
        </w:rPr>
      </w:pPr>
      <w:r w:rsidRPr="007C1A20">
        <w:t xml:space="preserve">Electronic Meeting, </w:t>
      </w:r>
      <w:r w:rsidR="00AA7C0B">
        <w:t>October</w:t>
      </w:r>
      <w:r w:rsidRPr="007C1A20">
        <w:t xml:space="preserve"> 1</w:t>
      </w:r>
      <w:r w:rsidR="00AA7C0B">
        <w:t>0</w:t>
      </w:r>
      <w:r w:rsidRPr="007C1A20">
        <w:t xml:space="preserve"> – </w:t>
      </w:r>
      <w:r w:rsidR="00AA7C0B">
        <w:t>October</w:t>
      </w:r>
      <w:r w:rsidRPr="007C1A20">
        <w:t xml:space="preserve"> </w:t>
      </w:r>
      <w:r w:rsidR="00AA7C0B">
        <w:t>19</w:t>
      </w:r>
      <w:r w:rsidRPr="007C1A20">
        <w:t>, 2022</w:t>
      </w:r>
    </w:p>
    <w:p w14:paraId="1B5FAAA9" w14:textId="0A744C74" w:rsidR="002D24A7" w:rsidRDefault="002D24A7" w:rsidP="002D24A7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="002264C8">
        <w:rPr>
          <w:sz w:val="22"/>
        </w:rPr>
        <w:t>4</w:t>
      </w:r>
      <w:r w:rsidRPr="00F1784D">
        <w:rPr>
          <w:sz w:val="22"/>
        </w:rPr>
        <w:t>.</w:t>
      </w:r>
      <w:r w:rsidR="00487467">
        <w:rPr>
          <w:sz w:val="22"/>
        </w:rPr>
        <w:t>3</w:t>
      </w:r>
      <w:r w:rsidRPr="00F1784D">
        <w:rPr>
          <w:sz w:val="22"/>
        </w:rPr>
        <w:t>.</w:t>
      </w:r>
      <w:r w:rsidR="00487467">
        <w:rPr>
          <w:sz w:val="22"/>
        </w:rPr>
        <w:t>7</w:t>
      </w:r>
      <w:r>
        <w:rPr>
          <w:sz w:val="22"/>
        </w:rPr>
        <w:t>.2.2</w:t>
      </w:r>
    </w:p>
    <w:p w14:paraId="57D8FDDC" w14:textId="1CF29B57" w:rsidR="008A22CF" w:rsidRPr="00F1784D" w:rsidRDefault="008A22CF" w:rsidP="00D933A3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7179A2FA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AA7C0B">
        <w:rPr>
          <w:sz w:val="22"/>
        </w:rPr>
        <w:t>The remaining issues for</w:t>
      </w:r>
      <w:r w:rsidR="009A45E6">
        <w:rPr>
          <w:sz w:val="22"/>
        </w:rPr>
        <w:t xml:space="preserve"> PDCCH and PBCH </w:t>
      </w:r>
      <w:r w:rsidR="00627872" w:rsidRPr="00F1784D">
        <w:rPr>
          <w:sz w:val="22"/>
        </w:rPr>
        <w:t xml:space="preserve">requirements </w:t>
      </w:r>
      <w:r w:rsidR="009A45E6">
        <w:rPr>
          <w:sz w:val="22"/>
        </w:rPr>
        <w:t xml:space="preserve">in </w:t>
      </w:r>
      <w:r w:rsidR="00AA7C0B">
        <w:rPr>
          <w:sz w:val="22"/>
        </w:rPr>
        <w:t>FR2-2</w:t>
      </w:r>
    </w:p>
    <w:p w14:paraId="385E2C9B" w14:textId="6BB75015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64423E" w:rsidRPr="00F1784D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73A8CD27" w14:textId="37807721" w:rsidR="00CA5BBC" w:rsidRDefault="00CA5BBC" w:rsidP="00CA5BBC">
      <w:pPr>
        <w:jc w:val="both"/>
      </w:pPr>
      <w:r w:rsidRPr="00FB7DD4">
        <w:t>In this paper, we present our view on</w:t>
      </w:r>
      <w:r w:rsidR="003A51D0">
        <w:t xml:space="preserve"> the remaining issues for</w:t>
      </w:r>
      <w:r w:rsidRPr="00FB7DD4">
        <w:t xml:space="preserve"> </w:t>
      </w:r>
      <w:r>
        <w:t xml:space="preserve">PDCCH and PBCH demodulation requirements </w:t>
      </w:r>
      <w:r w:rsidRPr="00FB7DD4">
        <w:t xml:space="preserve">for FR2-2. </w:t>
      </w:r>
      <w:r>
        <w:t>Furthermore, in RAN4 meeting #10</w:t>
      </w:r>
      <w:r w:rsidR="003A51D0">
        <w:t>4</w:t>
      </w:r>
      <w:r>
        <w:t xml:space="preserve">-e, the </w:t>
      </w:r>
      <w:r w:rsidR="003A51D0">
        <w:t xml:space="preserve">propagation environments have been agreed to align with </w:t>
      </w:r>
      <w:r w:rsidR="00F07DA8">
        <w:t>BS requirements and provided in the Appendix.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5BBC" w:rsidRPr="00FE4768" w14:paraId="0E17A730" w14:textId="77777777" w:rsidTr="008A7B8B">
        <w:tc>
          <w:tcPr>
            <w:tcW w:w="9629" w:type="dxa"/>
          </w:tcPr>
          <w:p w14:paraId="7610893C" w14:textId="06C5BBAA" w:rsidR="004B4519" w:rsidRDefault="004B4519" w:rsidP="00EA41EF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For PDCCH</w:t>
            </w:r>
          </w:p>
          <w:p w14:paraId="6D19794F" w14:textId="5664DA1E" w:rsidR="00EA41EF" w:rsidRPr="00DB7D11" w:rsidRDefault="00EA41EF" w:rsidP="00EA41EF">
            <w:pPr>
              <w:rPr>
                <w:b/>
                <w:u w:val="single"/>
                <w:lang w:eastAsia="ko-KR"/>
              </w:rPr>
            </w:pPr>
            <w:r w:rsidRPr="00DB7D11">
              <w:rPr>
                <w:b/>
                <w:u w:val="single"/>
                <w:lang w:eastAsia="ko-KR"/>
              </w:rPr>
              <w:t>Issue 2-1-1: Whether to define requirements for multi-slot PDCCH monitoring</w:t>
            </w:r>
          </w:p>
          <w:p w14:paraId="054FB08E" w14:textId="77777777" w:rsidR="00EA41EF" w:rsidRPr="00DB7D11" w:rsidRDefault="00EA41EF" w:rsidP="004B4519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rPr>
                <w:rFonts w:eastAsia="SimSun"/>
                <w:szCs w:val="24"/>
                <w:lang w:eastAsia="zh-CN"/>
              </w:rPr>
            </w:pPr>
            <w:r w:rsidRPr="00DB7D11">
              <w:rPr>
                <w:rFonts w:eastAsia="SimSun"/>
                <w:szCs w:val="24"/>
                <w:lang w:eastAsia="zh-CN"/>
              </w:rPr>
              <w:t>Agreement: RAN4 to follow the mandatory behaviour for multi-slot PDCCH scheduling and schedule PDCCH with (4,1) for 480kHz and (8,1) for 960kHz if agreed</w:t>
            </w:r>
          </w:p>
          <w:p w14:paraId="54FEF5E5" w14:textId="77777777" w:rsidR="00EA41EF" w:rsidRPr="00DB7D11" w:rsidRDefault="00EA41EF" w:rsidP="00EA41EF">
            <w:pPr>
              <w:rPr>
                <w:b/>
                <w:u w:val="single"/>
                <w:lang w:eastAsia="ko-KR"/>
              </w:rPr>
            </w:pPr>
            <w:r w:rsidRPr="00DB7D11">
              <w:rPr>
                <w:b/>
                <w:u w:val="single"/>
                <w:lang w:eastAsia="ko-KR"/>
              </w:rPr>
              <w:t xml:space="preserve">Issue 2-1-2: Set of PDCCH Test Cases </w:t>
            </w:r>
          </w:p>
          <w:p w14:paraId="0059D300" w14:textId="7552549B" w:rsidR="008E68CC" w:rsidRDefault="00EA41EF" w:rsidP="00EA41EF">
            <w:pPr>
              <w:rPr>
                <w:b/>
                <w:u w:val="single"/>
                <w:lang w:eastAsia="ko-KR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Agreement: </w:t>
            </w:r>
            <w:r w:rsidRPr="00DB7D11">
              <w:rPr>
                <w:rFonts w:eastAsia="SimSun"/>
                <w:szCs w:val="24"/>
                <w:lang w:eastAsia="zh-CN"/>
              </w:rPr>
              <w:t xml:space="preserve">Define </w:t>
            </w:r>
            <w:r>
              <w:rPr>
                <w:rFonts w:eastAsia="SimSun"/>
                <w:szCs w:val="24"/>
                <w:lang w:eastAsia="zh-CN"/>
              </w:rPr>
              <w:t xml:space="preserve">PDCCH </w:t>
            </w:r>
            <w:r w:rsidRPr="00DB7D11">
              <w:rPr>
                <w:rFonts w:eastAsia="SimSun"/>
                <w:szCs w:val="24"/>
                <w:lang w:eastAsia="zh-CN"/>
              </w:rPr>
              <w:t xml:space="preserve">requirements </w:t>
            </w:r>
            <w:r>
              <w:rPr>
                <w:rFonts w:eastAsia="SimSun"/>
                <w:szCs w:val="24"/>
                <w:lang w:eastAsia="zh-CN"/>
              </w:rPr>
              <w:t>according to the table</w:t>
            </w:r>
            <w:r w:rsidR="004B4519">
              <w:rPr>
                <w:rFonts w:eastAsia="SimSun"/>
                <w:szCs w:val="24"/>
                <w:lang w:eastAsia="zh-CN"/>
              </w:rPr>
              <w:t xml:space="preserve"> in WF [1]</w:t>
            </w:r>
          </w:p>
          <w:p w14:paraId="64C1067A" w14:textId="77777777" w:rsidR="004B4519" w:rsidRPr="00DB7D11" w:rsidRDefault="004B4519" w:rsidP="004B4519">
            <w:pPr>
              <w:rPr>
                <w:b/>
                <w:u w:val="single"/>
                <w:lang w:eastAsia="ko-KR"/>
              </w:rPr>
            </w:pPr>
            <w:r w:rsidRPr="00DB7D11">
              <w:rPr>
                <w:b/>
                <w:u w:val="single"/>
                <w:lang w:eastAsia="ko-KR"/>
              </w:rPr>
              <w:t>Issue 2-1-1: Whether to align propagation conditions with PDSCH</w:t>
            </w:r>
          </w:p>
          <w:p w14:paraId="71869B4A" w14:textId="77777777" w:rsidR="00CA5BBC" w:rsidRDefault="004B4519" w:rsidP="004B4519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Agreement: Yes</w:t>
            </w:r>
          </w:p>
          <w:p w14:paraId="29E11F36" w14:textId="77777777" w:rsidR="004B4519" w:rsidRDefault="004B4519" w:rsidP="004B4519">
            <w:pPr>
              <w:pStyle w:val="ListParagraph"/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SimSun"/>
                <w:szCs w:val="24"/>
                <w:lang w:eastAsia="zh-CN"/>
              </w:rPr>
            </w:pPr>
          </w:p>
          <w:p w14:paraId="45C5AF08" w14:textId="77777777" w:rsidR="004B4519" w:rsidRPr="004B4519" w:rsidRDefault="004B4519" w:rsidP="004B4519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SimSun"/>
                <w:b/>
                <w:bCs/>
                <w:szCs w:val="24"/>
                <w:u w:val="single"/>
                <w:lang w:eastAsia="zh-CN"/>
              </w:rPr>
            </w:pPr>
            <w:r w:rsidRPr="004B4519">
              <w:rPr>
                <w:rFonts w:eastAsia="SimSun"/>
                <w:b/>
                <w:bCs/>
                <w:szCs w:val="24"/>
                <w:u w:val="single"/>
                <w:lang w:eastAsia="zh-CN"/>
              </w:rPr>
              <w:t>For PBCH</w:t>
            </w:r>
          </w:p>
          <w:p w14:paraId="38321080" w14:textId="77777777" w:rsidR="004B4519" w:rsidRPr="00DB7D11" w:rsidRDefault="004B4519" w:rsidP="004B4519">
            <w:pPr>
              <w:rPr>
                <w:b/>
                <w:u w:val="single"/>
                <w:lang w:eastAsia="ko-KR"/>
              </w:rPr>
            </w:pPr>
            <w:r w:rsidRPr="00DB7D11">
              <w:rPr>
                <w:b/>
                <w:u w:val="single"/>
                <w:lang w:eastAsia="ko-KR"/>
              </w:rPr>
              <w:t>Issue 2-2-1: SSB index assumption</w:t>
            </w:r>
          </w:p>
          <w:p w14:paraId="3C25321D" w14:textId="55095350" w:rsidR="004B4519" w:rsidRPr="004B4519" w:rsidRDefault="004B4519" w:rsidP="004B4519">
            <w:pPr>
              <w:pStyle w:val="ListParagraph"/>
              <w:numPr>
                <w:ilvl w:val="0"/>
                <w:numId w:val="46"/>
              </w:numPr>
              <w:spacing w:after="120" w:line="240" w:lineRule="auto"/>
              <w:ind w:left="720"/>
              <w:rPr>
                <w:rFonts w:eastAsia="SimSun"/>
                <w:szCs w:val="24"/>
                <w:lang w:eastAsia="zh-CN"/>
              </w:rPr>
            </w:pPr>
            <w:r w:rsidRPr="00DB7D11">
              <w:rPr>
                <w:rFonts w:eastAsia="SimSun"/>
                <w:szCs w:val="24"/>
                <w:lang w:eastAsia="zh-CN"/>
              </w:rPr>
              <w:t>Agreement: Only with not known SSB index</w:t>
            </w:r>
          </w:p>
          <w:p w14:paraId="7A005D45" w14:textId="77777777" w:rsidR="004B4519" w:rsidRPr="00DB7D11" w:rsidRDefault="004B4519" w:rsidP="004B4519">
            <w:pPr>
              <w:rPr>
                <w:b/>
                <w:u w:val="single"/>
                <w:lang w:eastAsia="ko-KR"/>
              </w:rPr>
            </w:pPr>
            <w:r w:rsidRPr="00DB7D11">
              <w:rPr>
                <w:b/>
                <w:u w:val="single"/>
                <w:lang w:eastAsia="ko-KR"/>
              </w:rPr>
              <w:t>Issue 2-2-2: Test setup for PBCH requirements</w:t>
            </w:r>
          </w:p>
          <w:p w14:paraId="7B071EFE" w14:textId="77777777" w:rsidR="004B4519" w:rsidRPr="00DB7D11" w:rsidRDefault="004B4519" w:rsidP="004B4519">
            <w:pPr>
              <w:pStyle w:val="ListParagraph"/>
              <w:numPr>
                <w:ilvl w:val="0"/>
                <w:numId w:val="46"/>
              </w:numPr>
              <w:spacing w:after="120" w:line="240" w:lineRule="auto"/>
              <w:rPr>
                <w:rFonts w:eastAsia="SimSun"/>
                <w:szCs w:val="24"/>
                <w:lang w:eastAsia="zh-CN"/>
              </w:rPr>
            </w:pPr>
            <w:r w:rsidRPr="00DB7D11">
              <w:rPr>
                <w:rFonts w:eastAsia="SimSun"/>
                <w:szCs w:val="24"/>
                <w:lang w:eastAsia="zh-CN"/>
              </w:rPr>
              <w:t>Define requirements for the tests below. Propagation condition to be further discussed;</w:t>
            </w:r>
          </w:p>
          <w:tbl>
            <w:tblPr>
              <w:tblStyle w:val="TableGrid5"/>
              <w:tblW w:w="8167" w:type="dxa"/>
              <w:tblLook w:val="04A0" w:firstRow="1" w:lastRow="0" w:firstColumn="1" w:lastColumn="0" w:noHBand="0" w:noVBand="1"/>
            </w:tblPr>
            <w:tblGrid>
              <w:gridCol w:w="878"/>
              <w:gridCol w:w="1547"/>
              <w:gridCol w:w="1418"/>
              <w:gridCol w:w="1518"/>
              <w:gridCol w:w="1425"/>
              <w:gridCol w:w="1381"/>
            </w:tblGrid>
            <w:tr w:rsidR="004B4519" w:rsidRPr="00DB7D11" w14:paraId="56C61F41" w14:textId="77777777" w:rsidTr="004B4519">
              <w:trPr>
                <w:trHeight w:val="905"/>
              </w:trPr>
              <w:tc>
                <w:tcPr>
                  <w:tcW w:w="878" w:type="dxa"/>
                </w:tcPr>
                <w:p w14:paraId="5B3CEB16" w14:textId="77777777" w:rsidR="004B4519" w:rsidRPr="00DB7D11" w:rsidRDefault="004B4519" w:rsidP="004B451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DB7D11">
                    <w:rPr>
                      <w:rFonts w:ascii="Arial" w:hAnsi="Arial"/>
                      <w:b/>
                      <w:sz w:val="18"/>
                    </w:rPr>
                    <w:t>Test number</w:t>
                  </w:r>
                </w:p>
              </w:tc>
              <w:tc>
                <w:tcPr>
                  <w:tcW w:w="1547" w:type="dxa"/>
                </w:tcPr>
                <w:p w14:paraId="4B138BB9" w14:textId="77777777" w:rsidR="004B4519" w:rsidRPr="00DB7D11" w:rsidRDefault="004B4519" w:rsidP="004B451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DB7D11">
                    <w:rPr>
                      <w:rFonts w:ascii="Arial" w:hAnsi="Arial"/>
                      <w:b/>
                      <w:sz w:val="18"/>
                    </w:rPr>
                    <w:t>SCS/CBW</w:t>
                  </w:r>
                </w:p>
              </w:tc>
              <w:tc>
                <w:tcPr>
                  <w:tcW w:w="1418" w:type="dxa"/>
                </w:tcPr>
                <w:p w14:paraId="47E42527" w14:textId="77777777" w:rsidR="004B4519" w:rsidRPr="00DB7D11" w:rsidRDefault="004B4519" w:rsidP="004B451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DB7D11">
                    <w:rPr>
                      <w:rFonts w:ascii="Arial" w:hAnsi="Arial"/>
                      <w:b/>
                      <w:sz w:val="18"/>
                    </w:rPr>
                    <w:t>Antenna configuration</w:t>
                  </w:r>
                </w:p>
              </w:tc>
              <w:tc>
                <w:tcPr>
                  <w:tcW w:w="1518" w:type="dxa"/>
                </w:tcPr>
                <w:p w14:paraId="1672270E" w14:textId="77777777" w:rsidR="004B4519" w:rsidRPr="00DB7D11" w:rsidRDefault="004B4519" w:rsidP="004B451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DB7D11">
                    <w:rPr>
                      <w:rFonts w:ascii="Arial" w:hAnsi="Arial"/>
                      <w:b/>
                      <w:sz w:val="18"/>
                    </w:rPr>
                    <w:t>Propagation condition</w:t>
                  </w:r>
                </w:p>
              </w:tc>
              <w:tc>
                <w:tcPr>
                  <w:tcW w:w="1425" w:type="dxa"/>
                </w:tcPr>
                <w:p w14:paraId="34510E6A" w14:textId="77777777" w:rsidR="004B4519" w:rsidRPr="00DB7D11" w:rsidRDefault="004B4519" w:rsidP="004B451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DB7D11">
                    <w:rPr>
                      <w:rFonts w:ascii="Arial" w:hAnsi="Arial"/>
                      <w:b/>
                      <w:sz w:val="18"/>
                    </w:rPr>
                    <w:t xml:space="preserve">PBCH SNR (dB) </w:t>
                  </w:r>
                </w:p>
                <w:p w14:paraId="24A2D98B" w14:textId="77777777" w:rsidR="004B4519" w:rsidRPr="00DB7D11" w:rsidRDefault="004B4519" w:rsidP="004B451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DB7D11">
                    <w:rPr>
                      <w:rFonts w:ascii="Arial" w:hAnsi="Arial"/>
                      <w:b/>
                      <w:sz w:val="18"/>
                    </w:rPr>
                    <w:t>@ 1% Pm-bch</w:t>
                  </w:r>
                </w:p>
              </w:tc>
              <w:tc>
                <w:tcPr>
                  <w:tcW w:w="1381" w:type="dxa"/>
                </w:tcPr>
                <w:p w14:paraId="16806597" w14:textId="77777777" w:rsidR="004B4519" w:rsidRPr="00DB7D11" w:rsidRDefault="004B4519" w:rsidP="004B451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DB7D11">
                    <w:rPr>
                      <w:rFonts w:ascii="Arial" w:hAnsi="Arial"/>
                      <w:b/>
                      <w:sz w:val="18"/>
                    </w:rPr>
                    <w:t xml:space="preserve">SS/PBCH block index                       </w:t>
                  </w:r>
                </w:p>
              </w:tc>
            </w:tr>
            <w:tr w:rsidR="004B4519" w:rsidRPr="00DB7D11" w14:paraId="3E72C3AC" w14:textId="77777777" w:rsidTr="004B4519">
              <w:trPr>
                <w:trHeight w:val="294"/>
              </w:trPr>
              <w:tc>
                <w:tcPr>
                  <w:tcW w:w="878" w:type="dxa"/>
                </w:tcPr>
                <w:p w14:paraId="09A9F2CF" w14:textId="77777777" w:rsidR="004B4519" w:rsidRPr="00DB7D11" w:rsidRDefault="004B4519" w:rsidP="004B451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DB7D11">
                    <w:rPr>
                      <w:rFonts w:ascii="Arial" w:hAnsi="Arial"/>
                      <w:sz w:val="18"/>
                    </w:rPr>
                    <w:t>1-1</w:t>
                  </w:r>
                </w:p>
              </w:tc>
              <w:tc>
                <w:tcPr>
                  <w:tcW w:w="1547" w:type="dxa"/>
                </w:tcPr>
                <w:p w14:paraId="57D49BC8" w14:textId="77777777" w:rsidR="004B4519" w:rsidRPr="00DB7D11" w:rsidRDefault="004B4519" w:rsidP="004B451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DB7D11">
                    <w:rPr>
                      <w:rFonts w:ascii="Arial" w:hAnsi="Arial"/>
                      <w:sz w:val="18"/>
                    </w:rPr>
                    <w:t>120kHz/100MHz</w:t>
                  </w:r>
                </w:p>
              </w:tc>
              <w:tc>
                <w:tcPr>
                  <w:tcW w:w="1418" w:type="dxa"/>
                  <w:vMerge w:val="restart"/>
                </w:tcPr>
                <w:p w14:paraId="66A6F1C3" w14:textId="77777777" w:rsidR="004B4519" w:rsidRPr="00DB7D11" w:rsidRDefault="004B4519" w:rsidP="004B451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</w:p>
                <w:p w14:paraId="2D95BE53" w14:textId="77777777" w:rsidR="004B4519" w:rsidRPr="00DB7D11" w:rsidRDefault="004B4519" w:rsidP="004B451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DB7D11">
                    <w:rPr>
                      <w:rFonts w:ascii="Arial" w:hAnsi="Arial"/>
                      <w:sz w:val="18"/>
                    </w:rPr>
                    <w:t>1x2 Low</w:t>
                  </w:r>
                </w:p>
              </w:tc>
              <w:tc>
                <w:tcPr>
                  <w:tcW w:w="1518" w:type="dxa"/>
                </w:tcPr>
                <w:p w14:paraId="64B352FD" w14:textId="77777777" w:rsidR="004B4519" w:rsidRPr="00DB7D11" w:rsidRDefault="004B4519" w:rsidP="004B451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DB7D11">
                    <w:rPr>
                      <w:rFonts w:ascii="Arial" w:hAnsi="Arial"/>
                      <w:sz w:val="18"/>
                    </w:rPr>
                    <w:t>[TDLA10-200]</w:t>
                  </w:r>
                </w:p>
              </w:tc>
              <w:tc>
                <w:tcPr>
                  <w:tcW w:w="1425" w:type="dxa"/>
                </w:tcPr>
                <w:p w14:paraId="4E838FC6" w14:textId="77777777" w:rsidR="004B4519" w:rsidRPr="00DB7D11" w:rsidRDefault="004B4519" w:rsidP="004B451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DB7D11">
                    <w:rPr>
                      <w:rFonts w:ascii="Arial" w:hAnsi="Arial"/>
                      <w:sz w:val="18"/>
                    </w:rPr>
                    <w:t>New</w:t>
                  </w:r>
                </w:p>
              </w:tc>
              <w:tc>
                <w:tcPr>
                  <w:tcW w:w="1381" w:type="dxa"/>
                </w:tcPr>
                <w:p w14:paraId="282F6CEF" w14:textId="77777777" w:rsidR="004B4519" w:rsidRPr="00DB7D11" w:rsidRDefault="004B4519" w:rsidP="004B451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DB7D11">
                    <w:rPr>
                      <w:rFonts w:ascii="Arial" w:hAnsi="Arial"/>
                      <w:sz w:val="18"/>
                    </w:rPr>
                    <w:t>unknown</w:t>
                  </w:r>
                </w:p>
              </w:tc>
            </w:tr>
            <w:tr w:rsidR="004B4519" w:rsidRPr="00DB7D11" w14:paraId="133F6C8B" w14:textId="77777777" w:rsidTr="004B4519">
              <w:trPr>
                <w:trHeight w:val="209"/>
              </w:trPr>
              <w:tc>
                <w:tcPr>
                  <w:tcW w:w="878" w:type="dxa"/>
                </w:tcPr>
                <w:p w14:paraId="53C975D3" w14:textId="77777777" w:rsidR="004B4519" w:rsidRPr="00DB7D11" w:rsidRDefault="004B4519" w:rsidP="004B451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DB7D11">
                    <w:rPr>
                      <w:rFonts w:ascii="Arial" w:hAnsi="Arial"/>
                      <w:sz w:val="18"/>
                    </w:rPr>
                    <w:t>1-2</w:t>
                  </w:r>
                </w:p>
              </w:tc>
              <w:tc>
                <w:tcPr>
                  <w:tcW w:w="1547" w:type="dxa"/>
                </w:tcPr>
                <w:p w14:paraId="72B9FF68" w14:textId="77777777" w:rsidR="004B4519" w:rsidRPr="00DB7D11" w:rsidRDefault="004B4519" w:rsidP="004B451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DB7D11">
                    <w:rPr>
                      <w:rFonts w:ascii="Arial" w:hAnsi="Arial"/>
                      <w:sz w:val="18"/>
                    </w:rPr>
                    <w:t>480kHz/400MHz</w:t>
                  </w:r>
                </w:p>
              </w:tc>
              <w:tc>
                <w:tcPr>
                  <w:tcW w:w="1418" w:type="dxa"/>
                  <w:vMerge/>
                </w:tcPr>
                <w:p w14:paraId="64883E3A" w14:textId="77777777" w:rsidR="004B4519" w:rsidRPr="00DB7D11" w:rsidRDefault="004B4519" w:rsidP="004B451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518" w:type="dxa"/>
                </w:tcPr>
                <w:p w14:paraId="59C8243D" w14:textId="77777777" w:rsidR="004B4519" w:rsidRPr="00DB7D11" w:rsidRDefault="004B4519" w:rsidP="004B451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DB7D11">
                    <w:rPr>
                      <w:rFonts w:ascii="Arial" w:hAnsi="Arial"/>
                      <w:sz w:val="18"/>
                    </w:rPr>
                    <w:t>[TDLA10-200]</w:t>
                  </w:r>
                </w:p>
              </w:tc>
              <w:tc>
                <w:tcPr>
                  <w:tcW w:w="1425" w:type="dxa"/>
                </w:tcPr>
                <w:p w14:paraId="6E232AF3" w14:textId="77777777" w:rsidR="004B4519" w:rsidRPr="00DB7D11" w:rsidRDefault="004B4519" w:rsidP="004B451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DB7D11">
                    <w:rPr>
                      <w:rFonts w:ascii="Arial" w:hAnsi="Arial"/>
                      <w:sz w:val="18"/>
                    </w:rPr>
                    <w:t>New</w:t>
                  </w:r>
                </w:p>
              </w:tc>
              <w:tc>
                <w:tcPr>
                  <w:tcW w:w="1381" w:type="dxa"/>
                </w:tcPr>
                <w:p w14:paraId="5633909B" w14:textId="77777777" w:rsidR="004B4519" w:rsidRPr="00DB7D11" w:rsidRDefault="004B4519" w:rsidP="004B4519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DB7D11">
                    <w:rPr>
                      <w:rFonts w:ascii="Arial" w:hAnsi="Arial"/>
                      <w:sz w:val="18"/>
                    </w:rPr>
                    <w:t>unknown</w:t>
                  </w:r>
                </w:p>
              </w:tc>
            </w:tr>
          </w:tbl>
          <w:p w14:paraId="25A38AFC" w14:textId="3B83AE62" w:rsidR="004B4519" w:rsidRPr="004B4519" w:rsidRDefault="004B4519" w:rsidP="004B4519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SimSun"/>
                <w:szCs w:val="24"/>
                <w:lang w:eastAsia="zh-CN"/>
              </w:rPr>
            </w:pPr>
          </w:p>
        </w:tc>
      </w:tr>
    </w:tbl>
    <w:p w14:paraId="769C02A5" w14:textId="77777777" w:rsidR="008E68CC" w:rsidRDefault="008E68CC" w:rsidP="00CA5BBC"/>
    <w:p w14:paraId="5859A486" w14:textId="134AAF3B" w:rsidR="00CA5BBC" w:rsidRDefault="00F07DA8" w:rsidP="00F07DA8">
      <w:pPr>
        <w:jc w:val="both"/>
      </w:pPr>
      <w:r>
        <w:t xml:space="preserve">In this paper, we bring our view on the remaining issues related to </w:t>
      </w:r>
      <w:r w:rsidR="008E68CC">
        <w:t>PDCCH and PBCH demodulation</w:t>
      </w:r>
      <w:r>
        <w:t>.</w:t>
      </w:r>
      <w:r w:rsidR="00CA5BBC">
        <w:t xml:space="preserve"> </w:t>
      </w:r>
    </w:p>
    <w:p w14:paraId="42756666" w14:textId="3DC3B23C" w:rsidR="00E25637" w:rsidRDefault="00616969" w:rsidP="00C66D41">
      <w:pPr>
        <w:pStyle w:val="Heading1"/>
      </w:pPr>
      <w:r w:rsidRPr="00F1784D">
        <w:rPr>
          <w:lang w:val="en-US"/>
        </w:rPr>
        <w:lastRenderedPageBreak/>
        <w:t>2</w:t>
      </w:r>
      <w:r w:rsidRPr="00F1784D">
        <w:rPr>
          <w:lang w:val="en-US"/>
        </w:rPr>
        <w:tab/>
      </w:r>
      <w:r w:rsidR="00D933A3">
        <w:rPr>
          <w:lang w:val="en-US"/>
        </w:rPr>
        <w:t>Remaining issues for PDCCH</w:t>
      </w:r>
      <w:r w:rsidR="00D933A3" w:rsidRPr="00F1784D">
        <w:rPr>
          <w:lang w:val="en-US"/>
        </w:rPr>
        <w:t xml:space="preserve"> requirements</w:t>
      </w:r>
    </w:p>
    <w:p w14:paraId="35EAE705" w14:textId="15117403" w:rsidR="008B2970" w:rsidRDefault="006713DE" w:rsidP="00F97DCA">
      <w:pPr>
        <w:jc w:val="both"/>
      </w:pPr>
      <w:r>
        <w:t xml:space="preserve">As it has been stated in WF [1], </w:t>
      </w:r>
      <w:r w:rsidR="0073675D">
        <w:t>the set of PDCCH test cases still need to be defined using the agreed propagation environments. Based on our simulation results in [</w:t>
      </w:r>
      <w:r w:rsidR="000020AC">
        <w:t>2</w:t>
      </w:r>
      <w:r w:rsidR="0073675D">
        <w:t>], we limit the test cases to the following Table in Proposal 1.</w:t>
      </w:r>
    </w:p>
    <w:p w14:paraId="49B9CA6A" w14:textId="77777777" w:rsidR="0073675D" w:rsidRPr="0073675D" w:rsidRDefault="0073675D" w:rsidP="0073675D"/>
    <w:p w14:paraId="186451E8" w14:textId="19A8DD84" w:rsidR="00710E95" w:rsidRPr="000020AC" w:rsidRDefault="009E6346" w:rsidP="000020AC">
      <w:pPr>
        <w:rPr>
          <w:b/>
          <w:bCs/>
        </w:rPr>
      </w:pPr>
      <w:r w:rsidRPr="00F1784D">
        <w:rPr>
          <w:b/>
          <w:bCs/>
        </w:rPr>
        <w:t xml:space="preserve">Proposal </w:t>
      </w:r>
      <w:r w:rsidR="00CE0CC9">
        <w:rPr>
          <w:b/>
          <w:bCs/>
        </w:rPr>
        <w:t>1</w:t>
      </w:r>
      <w:r w:rsidRPr="00F1784D">
        <w:rPr>
          <w:b/>
          <w:bCs/>
        </w:rPr>
        <w:t>: Define PDCCH demodulation requirements for UE</w:t>
      </w:r>
      <w:r>
        <w:rPr>
          <w:b/>
          <w:bCs/>
        </w:rPr>
        <w:t xml:space="preserve"> in FR2-2</w:t>
      </w:r>
      <w:r w:rsidRPr="00F1784D">
        <w:rPr>
          <w:b/>
          <w:bCs/>
        </w:rPr>
        <w:t xml:space="preserve"> with the following test setup.</w:t>
      </w:r>
    </w:p>
    <w:tbl>
      <w:tblPr>
        <w:tblStyle w:val="TableGrid"/>
        <w:tblW w:w="9625" w:type="dxa"/>
        <w:tblLayout w:type="fixed"/>
        <w:tblLook w:val="04A0" w:firstRow="1" w:lastRow="0" w:firstColumn="1" w:lastColumn="0" w:noHBand="0" w:noVBand="1"/>
      </w:tblPr>
      <w:tblGrid>
        <w:gridCol w:w="652"/>
        <w:gridCol w:w="873"/>
        <w:gridCol w:w="720"/>
        <w:gridCol w:w="810"/>
        <w:gridCol w:w="810"/>
        <w:gridCol w:w="810"/>
        <w:gridCol w:w="1260"/>
        <w:gridCol w:w="990"/>
        <w:gridCol w:w="810"/>
        <w:gridCol w:w="720"/>
        <w:gridCol w:w="1170"/>
      </w:tblGrid>
      <w:tr w:rsidR="00E25637" w:rsidRPr="001D77AC" w14:paraId="4DEB4367" w14:textId="77777777" w:rsidTr="00E25637">
        <w:tc>
          <w:tcPr>
            <w:tcW w:w="652" w:type="dxa"/>
          </w:tcPr>
          <w:p w14:paraId="6634A7EE" w14:textId="77777777" w:rsidR="00E25637" w:rsidRPr="001D77AC" w:rsidRDefault="00E25637" w:rsidP="001D67D4">
            <w:pPr>
              <w:pStyle w:val="TAH"/>
            </w:pPr>
            <w:r w:rsidRPr="001D77AC">
              <w:t>Test case</w:t>
            </w:r>
          </w:p>
        </w:tc>
        <w:tc>
          <w:tcPr>
            <w:tcW w:w="873" w:type="dxa"/>
          </w:tcPr>
          <w:p w14:paraId="0D1B4ACD" w14:textId="77777777" w:rsidR="00E25637" w:rsidRDefault="00E25637" w:rsidP="001D67D4">
            <w:pPr>
              <w:pStyle w:val="TAH"/>
            </w:pPr>
            <w:r>
              <w:t>Interleaver</w:t>
            </w:r>
          </w:p>
          <w:p w14:paraId="6B115F2E" w14:textId="77777777" w:rsidR="00E25637" w:rsidRPr="001D77AC" w:rsidRDefault="00E25637" w:rsidP="001D67D4">
            <w:pPr>
              <w:pStyle w:val="TAH"/>
            </w:pPr>
            <w:r>
              <w:t>size</w:t>
            </w:r>
          </w:p>
        </w:tc>
        <w:tc>
          <w:tcPr>
            <w:tcW w:w="720" w:type="dxa"/>
          </w:tcPr>
          <w:p w14:paraId="147D5735" w14:textId="77777777" w:rsidR="00E25637" w:rsidRDefault="00E25637" w:rsidP="001D67D4">
            <w:pPr>
              <w:pStyle w:val="TAH"/>
            </w:pPr>
            <w:r>
              <w:t>REG bundle size</w:t>
            </w:r>
          </w:p>
        </w:tc>
        <w:tc>
          <w:tcPr>
            <w:tcW w:w="810" w:type="dxa"/>
          </w:tcPr>
          <w:p w14:paraId="27874A85" w14:textId="77777777" w:rsidR="00E25637" w:rsidRPr="001D77AC" w:rsidRDefault="00E25637" w:rsidP="001D67D4">
            <w:pPr>
              <w:pStyle w:val="TAH"/>
            </w:pPr>
            <w:r>
              <w:t>CORESET RB</w:t>
            </w:r>
          </w:p>
        </w:tc>
        <w:tc>
          <w:tcPr>
            <w:tcW w:w="810" w:type="dxa"/>
          </w:tcPr>
          <w:p w14:paraId="0C42A7FC" w14:textId="77777777" w:rsidR="00E25637" w:rsidRPr="001D77AC" w:rsidRDefault="00E25637" w:rsidP="001D67D4">
            <w:pPr>
              <w:pStyle w:val="TAH"/>
            </w:pPr>
            <w:r>
              <w:t>CORESET duration</w:t>
            </w:r>
          </w:p>
        </w:tc>
        <w:tc>
          <w:tcPr>
            <w:tcW w:w="810" w:type="dxa"/>
          </w:tcPr>
          <w:p w14:paraId="743335F3" w14:textId="77777777" w:rsidR="00E25637" w:rsidRPr="001D77AC" w:rsidRDefault="00E25637" w:rsidP="001D67D4">
            <w:pPr>
              <w:pStyle w:val="TAH"/>
            </w:pPr>
            <w:r>
              <w:t>Aggrega-tion level</w:t>
            </w:r>
          </w:p>
        </w:tc>
        <w:tc>
          <w:tcPr>
            <w:tcW w:w="1260" w:type="dxa"/>
          </w:tcPr>
          <w:p w14:paraId="6BA9AF73" w14:textId="77777777" w:rsidR="00E25637" w:rsidRPr="001D77AC" w:rsidRDefault="00E25637" w:rsidP="001D67D4">
            <w:pPr>
              <w:pStyle w:val="TAH"/>
            </w:pPr>
            <w:r w:rsidRPr="001D77AC">
              <w:t>Propagation condition</w:t>
            </w:r>
          </w:p>
        </w:tc>
        <w:tc>
          <w:tcPr>
            <w:tcW w:w="990" w:type="dxa"/>
          </w:tcPr>
          <w:p w14:paraId="67BCB880" w14:textId="77777777" w:rsidR="00E25637" w:rsidRPr="001D77AC" w:rsidRDefault="00E25637" w:rsidP="001D67D4">
            <w:pPr>
              <w:pStyle w:val="TAH"/>
            </w:pPr>
            <w:r>
              <w:t>Antenna config</w:t>
            </w:r>
          </w:p>
        </w:tc>
        <w:tc>
          <w:tcPr>
            <w:tcW w:w="810" w:type="dxa"/>
          </w:tcPr>
          <w:p w14:paraId="4DFEEBBA" w14:textId="77777777" w:rsidR="00E25637" w:rsidRDefault="00E25637" w:rsidP="001D67D4">
            <w:pPr>
              <w:pStyle w:val="TAH"/>
            </w:pPr>
            <w:r>
              <w:t>DCI</w:t>
            </w:r>
          </w:p>
          <w:p w14:paraId="47A6279F" w14:textId="77777777" w:rsidR="00E25637" w:rsidRDefault="00E25637" w:rsidP="001D67D4">
            <w:pPr>
              <w:pStyle w:val="TAH"/>
            </w:pPr>
            <w:r>
              <w:t>format</w:t>
            </w:r>
          </w:p>
        </w:tc>
        <w:tc>
          <w:tcPr>
            <w:tcW w:w="720" w:type="dxa"/>
          </w:tcPr>
          <w:p w14:paraId="4C4ACB90" w14:textId="16B34C54" w:rsidR="00E25637" w:rsidRDefault="00E25637" w:rsidP="001D67D4">
            <w:pPr>
              <w:pStyle w:val="TAH"/>
            </w:pPr>
            <w:r>
              <w:t>Info</w:t>
            </w:r>
          </w:p>
          <w:p w14:paraId="6C70341E" w14:textId="77777777" w:rsidR="00E25637" w:rsidRDefault="00E25637" w:rsidP="001D67D4">
            <w:pPr>
              <w:pStyle w:val="TAH"/>
            </w:pPr>
            <w:r>
              <w:t>Bit</w:t>
            </w:r>
          </w:p>
        </w:tc>
        <w:tc>
          <w:tcPr>
            <w:tcW w:w="1170" w:type="dxa"/>
          </w:tcPr>
          <w:p w14:paraId="5528B2D0" w14:textId="77777777" w:rsidR="00E25637" w:rsidRDefault="00E25637" w:rsidP="00E25637">
            <w:pPr>
              <w:pStyle w:val="TAH"/>
            </w:pPr>
            <w:r>
              <w:t>SNR</w:t>
            </w:r>
            <w:r w:rsidRPr="00780B8F">
              <w:rPr>
                <w:vertAlign w:val="subscript"/>
              </w:rPr>
              <w:t>BB</w:t>
            </w:r>
            <w:r>
              <w:t xml:space="preserve"> (dB) @ 1% </w:t>
            </w:r>
          </w:p>
          <w:p w14:paraId="278C56D0" w14:textId="1560C462" w:rsidR="00E25637" w:rsidRPr="001D77AC" w:rsidRDefault="00E25637" w:rsidP="00E25637">
            <w:pPr>
              <w:pStyle w:val="TAH"/>
            </w:pPr>
            <w:r>
              <w:t>Pm-dsg</w:t>
            </w:r>
          </w:p>
        </w:tc>
      </w:tr>
      <w:tr w:rsidR="00E25637" w:rsidRPr="001D77AC" w14:paraId="24217EE8" w14:textId="77777777" w:rsidTr="00E25637">
        <w:tc>
          <w:tcPr>
            <w:tcW w:w="652" w:type="dxa"/>
          </w:tcPr>
          <w:p w14:paraId="55859817" w14:textId="77777777" w:rsidR="00E25637" w:rsidRPr="001D77AC" w:rsidRDefault="00E25637" w:rsidP="001D67D4">
            <w:pPr>
              <w:pStyle w:val="TAC"/>
            </w:pPr>
            <w:r w:rsidRPr="001D77AC">
              <w:t xml:space="preserve">Test </w:t>
            </w:r>
            <w:r>
              <w:t>1-1</w:t>
            </w:r>
          </w:p>
        </w:tc>
        <w:tc>
          <w:tcPr>
            <w:tcW w:w="873" w:type="dxa"/>
          </w:tcPr>
          <w:p w14:paraId="012883C0" w14:textId="77777777" w:rsidR="00E25637" w:rsidRPr="001D77AC" w:rsidRDefault="00E25637" w:rsidP="001D67D4">
            <w:pPr>
              <w:pStyle w:val="TAC"/>
            </w:pPr>
            <w:r>
              <w:t>3</w:t>
            </w:r>
          </w:p>
          <w:p w14:paraId="0A53049E" w14:textId="77777777" w:rsidR="00E25637" w:rsidRPr="001D77AC" w:rsidRDefault="00E25637" w:rsidP="001D67D4">
            <w:pPr>
              <w:pStyle w:val="TAC"/>
            </w:pPr>
          </w:p>
        </w:tc>
        <w:tc>
          <w:tcPr>
            <w:tcW w:w="720" w:type="dxa"/>
          </w:tcPr>
          <w:p w14:paraId="2DE4C6CA" w14:textId="77777777" w:rsidR="00E25637" w:rsidRDefault="00E25637" w:rsidP="001D67D4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3CAB0ADD" w14:textId="77777777" w:rsidR="00E25637" w:rsidRPr="001D77AC" w:rsidRDefault="00E25637" w:rsidP="001D67D4">
            <w:pPr>
              <w:pStyle w:val="TAC"/>
            </w:pPr>
            <w:r>
              <w:t>60</w:t>
            </w:r>
          </w:p>
        </w:tc>
        <w:tc>
          <w:tcPr>
            <w:tcW w:w="810" w:type="dxa"/>
          </w:tcPr>
          <w:p w14:paraId="08CC8975" w14:textId="77777777" w:rsidR="00E25637" w:rsidRPr="001D77AC" w:rsidRDefault="00E25637" w:rsidP="001D67D4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29C1FC1C" w14:textId="77777777" w:rsidR="00E25637" w:rsidRPr="001D77AC" w:rsidRDefault="00E25637" w:rsidP="001D67D4">
            <w:pPr>
              <w:pStyle w:val="TAC"/>
            </w:pPr>
            <w:r>
              <w:t>2</w:t>
            </w:r>
          </w:p>
        </w:tc>
        <w:tc>
          <w:tcPr>
            <w:tcW w:w="1260" w:type="dxa"/>
          </w:tcPr>
          <w:p w14:paraId="3C2569B5" w14:textId="4EF78ECA" w:rsidR="00E25637" w:rsidRPr="001D77AC" w:rsidRDefault="00E25637" w:rsidP="00DB7B74">
            <w:pPr>
              <w:pStyle w:val="TAC"/>
            </w:pPr>
            <w:r w:rsidRPr="001D77AC">
              <w:t>TDL</w:t>
            </w:r>
            <w:r>
              <w:t>A</w:t>
            </w:r>
            <w:r w:rsidR="00DB7B74">
              <w:t>3</w:t>
            </w:r>
            <w:r w:rsidRPr="001D77AC">
              <w:t>0-</w:t>
            </w:r>
            <w:r>
              <w:t>650</w:t>
            </w:r>
          </w:p>
        </w:tc>
        <w:tc>
          <w:tcPr>
            <w:tcW w:w="990" w:type="dxa"/>
          </w:tcPr>
          <w:p w14:paraId="02551468" w14:textId="77777777" w:rsidR="00E25637" w:rsidRPr="001D77AC" w:rsidRDefault="00E25637" w:rsidP="001D67D4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810" w:type="dxa"/>
          </w:tcPr>
          <w:p w14:paraId="14FC907B" w14:textId="77777777" w:rsidR="00E25637" w:rsidRPr="001D77AC" w:rsidRDefault="00E25637" w:rsidP="001D67D4">
            <w:pPr>
              <w:pStyle w:val="TAC"/>
            </w:pPr>
            <w:r>
              <w:t>1_0</w:t>
            </w:r>
          </w:p>
        </w:tc>
        <w:tc>
          <w:tcPr>
            <w:tcW w:w="720" w:type="dxa"/>
          </w:tcPr>
          <w:p w14:paraId="383F8917" w14:textId="77777777" w:rsidR="00E25637" w:rsidRPr="001D77AC" w:rsidRDefault="00E25637" w:rsidP="001D67D4">
            <w:pPr>
              <w:pStyle w:val="TAC"/>
            </w:pPr>
            <w:r>
              <w:t>40</w:t>
            </w:r>
          </w:p>
        </w:tc>
        <w:tc>
          <w:tcPr>
            <w:tcW w:w="1170" w:type="dxa"/>
          </w:tcPr>
          <w:p w14:paraId="787B0FFE" w14:textId="0321821C" w:rsidR="00E25637" w:rsidRPr="001D77AC" w:rsidRDefault="00E25637" w:rsidP="001D67D4">
            <w:pPr>
              <w:pStyle w:val="TAC"/>
            </w:pPr>
            <w:r>
              <w:t>New</w:t>
            </w:r>
          </w:p>
        </w:tc>
      </w:tr>
      <w:tr w:rsidR="00E25637" w:rsidRPr="001D77AC" w14:paraId="20ABFB73" w14:textId="77777777" w:rsidTr="00E25637">
        <w:tc>
          <w:tcPr>
            <w:tcW w:w="652" w:type="dxa"/>
          </w:tcPr>
          <w:p w14:paraId="340E5908" w14:textId="77777777" w:rsidR="00E25637" w:rsidRDefault="00E25637" w:rsidP="001D67D4">
            <w:pPr>
              <w:pStyle w:val="TAC"/>
            </w:pPr>
            <w:r>
              <w:t>Test</w:t>
            </w:r>
          </w:p>
          <w:p w14:paraId="257A5E13" w14:textId="77777777" w:rsidR="00E25637" w:rsidRPr="001D77AC" w:rsidRDefault="00E25637" w:rsidP="001D67D4">
            <w:pPr>
              <w:pStyle w:val="TAC"/>
            </w:pPr>
            <w:r>
              <w:t>1-2</w:t>
            </w:r>
          </w:p>
        </w:tc>
        <w:tc>
          <w:tcPr>
            <w:tcW w:w="873" w:type="dxa"/>
          </w:tcPr>
          <w:p w14:paraId="6277D465" w14:textId="77777777" w:rsidR="00E25637" w:rsidRDefault="00E25637" w:rsidP="001D67D4">
            <w:pPr>
              <w:pStyle w:val="TAC"/>
            </w:pPr>
            <w:r>
              <w:t>2</w:t>
            </w:r>
          </w:p>
        </w:tc>
        <w:tc>
          <w:tcPr>
            <w:tcW w:w="720" w:type="dxa"/>
          </w:tcPr>
          <w:p w14:paraId="2A1C0A33" w14:textId="77777777" w:rsidR="00E25637" w:rsidRDefault="00E25637" w:rsidP="001D67D4">
            <w:pPr>
              <w:pStyle w:val="TAC"/>
            </w:pPr>
            <w:r>
              <w:t>6</w:t>
            </w:r>
          </w:p>
        </w:tc>
        <w:tc>
          <w:tcPr>
            <w:tcW w:w="810" w:type="dxa"/>
          </w:tcPr>
          <w:p w14:paraId="10C00266" w14:textId="77777777" w:rsidR="00E25637" w:rsidRDefault="00E25637" w:rsidP="001D67D4">
            <w:pPr>
              <w:pStyle w:val="TAC"/>
            </w:pPr>
            <w:r>
              <w:t>60</w:t>
            </w:r>
          </w:p>
        </w:tc>
        <w:tc>
          <w:tcPr>
            <w:tcW w:w="810" w:type="dxa"/>
          </w:tcPr>
          <w:p w14:paraId="3128BB8D" w14:textId="77777777" w:rsidR="00E25637" w:rsidRPr="001D77AC" w:rsidRDefault="00E25637" w:rsidP="001D67D4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02AFE86B" w14:textId="77777777" w:rsidR="00E25637" w:rsidRPr="001D77AC" w:rsidRDefault="00E25637" w:rsidP="001D67D4">
            <w:pPr>
              <w:pStyle w:val="TAC"/>
            </w:pPr>
            <w:r>
              <w:t>4</w:t>
            </w:r>
          </w:p>
        </w:tc>
        <w:tc>
          <w:tcPr>
            <w:tcW w:w="1260" w:type="dxa"/>
          </w:tcPr>
          <w:p w14:paraId="54BECBF0" w14:textId="7D9CBD4D" w:rsidR="00E25637" w:rsidRPr="001D77AC" w:rsidRDefault="00E25637" w:rsidP="00DB7B74">
            <w:pPr>
              <w:pStyle w:val="TAC"/>
            </w:pPr>
            <w:r w:rsidRPr="001D77AC">
              <w:t>TDL</w:t>
            </w:r>
            <w:r>
              <w:t>A</w:t>
            </w:r>
            <w:r w:rsidR="00DB7B74">
              <w:t>3</w:t>
            </w:r>
            <w:r w:rsidRPr="001D77AC">
              <w:t>0-</w:t>
            </w:r>
            <w:r>
              <w:t>650</w:t>
            </w:r>
          </w:p>
        </w:tc>
        <w:tc>
          <w:tcPr>
            <w:tcW w:w="990" w:type="dxa"/>
          </w:tcPr>
          <w:p w14:paraId="36A2A24F" w14:textId="77777777" w:rsidR="00E25637" w:rsidRPr="001D77AC" w:rsidRDefault="00E25637" w:rsidP="001D67D4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810" w:type="dxa"/>
          </w:tcPr>
          <w:p w14:paraId="18398EA9" w14:textId="77777777" w:rsidR="00E25637" w:rsidRPr="001D77AC" w:rsidRDefault="00E25637" w:rsidP="001D67D4">
            <w:pPr>
              <w:pStyle w:val="TAC"/>
            </w:pPr>
            <w:r>
              <w:t>1_1</w:t>
            </w:r>
          </w:p>
        </w:tc>
        <w:tc>
          <w:tcPr>
            <w:tcW w:w="720" w:type="dxa"/>
          </w:tcPr>
          <w:p w14:paraId="7322BAB0" w14:textId="77777777" w:rsidR="00E25637" w:rsidRPr="001D77AC" w:rsidRDefault="00E25637" w:rsidP="001D67D4">
            <w:pPr>
              <w:pStyle w:val="TAC"/>
            </w:pPr>
            <w:r>
              <w:t>56</w:t>
            </w:r>
          </w:p>
        </w:tc>
        <w:tc>
          <w:tcPr>
            <w:tcW w:w="1170" w:type="dxa"/>
          </w:tcPr>
          <w:p w14:paraId="1660F537" w14:textId="10B4CBE5" w:rsidR="00E25637" w:rsidRPr="001D77AC" w:rsidRDefault="00E25637" w:rsidP="001D67D4">
            <w:pPr>
              <w:pStyle w:val="TAC"/>
            </w:pPr>
            <w:r>
              <w:t>New</w:t>
            </w:r>
          </w:p>
        </w:tc>
      </w:tr>
      <w:tr w:rsidR="00E25637" w:rsidRPr="001D77AC" w14:paraId="22AD5D53" w14:textId="77777777" w:rsidTr="00E25637">
        <w:tc>
          <w:tcPr>
            <w:tcW w:w="652" w:type="dxa"/>
          </w:tcPr>
          <w:p w14:paraId="00DA34A9" w14:textId="77777777" w:rsidR="00E25637" w:rsidRDefault="00E25637" w:rsidP="001D67D4">
            <w:pPr>
              <w:pStyle w:val="TAC"/>
            </w:pPr>
            <w:r>
              <w:t>Test</w:t>
            </w:r>
          </w:p>
          <w:p w14:paraId="4E22EE9E" w14:textId="77777777" w:rsidR="00E25637" w:rsidRPr="001D77AC" w:rsidRDefault="00E25637" w:rsidP="001D67D4">
            <w:pPr>
              <w:pStyle w:val="TAC"/>
            </w:pPr>
            <w:r>
              <w:t>1-3</w:t>
            </w:r>
          </w:p>
        </w:tc>
        <w:tc>
          <w:tcPr>
            <w:tcW w:w="873" w:type="dxa"/>
          </w:tcPr>
          <w:p w14:paraId="2D28F838" w14:textId="77777777" w:rsidR="00E25637" w:rsidRDefault="00E25637" w:rsidP="001D67D4">
            <w:pPr>
              <w:pStyle w:val="TAC"/>
            </w:pPr>
            <w:r>
              <w:t>3</w:t>
            </w:r>
          </w:p>
        </w:tc>
        <w:tc>
          <w:tcPr>
            <w:tcW w:w="720" w:type="dxa"/>
          </w:tcPr>
          <w:p w14:paraId="17C752F7" w14:textId="77777777" w:rsidR="00E25637" w:rsidRDefault="00E25637" w:rsidP="001D67D4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54C6804E" w14:textId="77777777" w:rsidR="00E25637" w:rsidRDefault="00E25637" w:rsidP="001D67D4">
            <w:pPr>
              <w:pStyle w:val="TAC"/>
            </w:pPr>
            <w:r>
              <w:t>60</w:t>
            </w:r>
          </w:p>
        </w:tc>
        <w:tc>
          <w:tcPr>
            <w:tcW w:w="810" w:type="dxa"/>
          </w:tcPr>
          <w:p w14:paraId="5E35217A" w14:textId="77777777" w:rsidR="00E25637" w:rsidRPr="001D77AC" w:rsidRDefault="00E25637" w:rsidP="001D67D4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375229CD" w14:textId="77777777" w:rsidR="00E25637" w:rsidRPr="001D77AC" w:rsidRDefault="00E25637" w:rsidP="001D67D4">
            <w:pPr>
              <w:pStyle w:val="TAC"/>
            </w:pPr>
            <w:r>
              <w:t>8</w:t>
            </w:r>
          </w:p>
        </w:tc>
        <w:tc>
          <w:tcPr>
            <w:tcW w:w="1260" w:type="dxa"/>
          </w:tcPr>
          <w:p w14:paraId="53C0B491" w14:textId="4EB064ED" w:rsidR="00E25637" w:rsidRPr="001D77AC" w:rsidRDefault="00E25637" w:rsidP="001D67D4">
            <w:pPr>
              <w:pStyle w:val="TAC"/>
            </w:pPr>
            <w:r>
              <w:t>TDLA</w:t>
            </w:r>
            <w:r w:rsidR="00DB7B74">
              <w:t>3</w:t>
            </w:r>
            <w:r>
              <w:t>0-650</w:t>
            </w:r>
          </w:p>
        </w:tc>
        <w:tc>
          <w:tcPr>
            <w:tcW w:w="990" w:type="dxa"/>
          </w:tcPr>
          <w:p w14:paraId="22DC06AE" w14:textId="77777777" w:rsidR="00E25637" w:rsidRPr="001D77AC" w:rsidRDefault="00E25637" w:rsidP="001D67D4">
            <w:pPr>
              <w:pStyle w:val="TAC"/>
            </w:pPr>
            <w:r w:rsidRPr="001D77AC">
              <w:t>2x2 ULA Low</w:t>
            </w:r>
          </w:p>
        </w:tc>
        <w:tc>
          <w:tcPr>
            <w:tcW w:w="810" w:type="dxa"/>
          </w:tcPr>
          <w:p w14:paraId="6DF9102F" w14:textId="77777777" w:rsidR="00E25637" w:rsidRPr="001D77AC" w:rsidRDefault="00E25637" w:rsidP="001D67D4">
            <w:pPr>
              <w:pStyle w:val="TAC"/>
            </w:pPr>
            <w:r>
              <w:t>1_1</w:t>
            </w:r>
          </w:p>
        </w:tc>
        <w:tc>
          <w:tcPr>
            <w:tcW w:w="720" w:type="dxa"/>
          </w:tcPr>
          <w:p w14:paraId="06EEC627" w14:textId="77777777" w:rsidR="00E25637" w:rsidRPr="001D77AC" w:rsidRDefault="00E25637" w:rsidP="001D67D4">
            <w:pPr>
              <w:pStyle w:val="TAC"/>
            </w:pPr>
            <w:r>
              <w:t>56</w:t>
            </w:r>
          </w:p>
        </w:tc>
        <w:tc>
          <w:tcPr>
            <w:tcW w:w="1170" w:type="dxa"/>
          </w:tcPr>
          <w:p w14:paraId="11346903" w14:textId="029F890E" w:rsidR="00E25637" w:rsidRPr="001D77AC" w:rsidRDefault="00E25637" w:rsidP="001D67D4">
            <w:pPr>
              <w:pStyle w:val="TAC"/>
            </w:pPr>
            <w:r>
              <w:t>New</w:t>
            </w:r>
          </w:p>
        </w:tc>
      </w:tr>
      <w:tr w:rsidR="00E25637" w:rsidRPr="001D77AC" w14:paraId="7155340F" w14:textId="77777777" w:rsidTr="00E25637">
        <w:tc>
          <w:tcPr>
            <w:tcW w:w="652" w:type="dxa"/>
          </w:tcPr>
          <w:p w14:paraId="6FE20CB2" w14:textId="77777777" w:rsidR="00E25637" w:rsidRDefault="00E25637" w:rsidP="001D67D4">
            <w:pPr>
              <w:pStyle w:val="TAC"/>
            </w:pPr>
            <w:r>
              <w:t>Test</w:t>
            </w:r>
          </w:p>
          <w:p w14:paraId="4E0DF6CF" w14:textId="77777777" w:rsidR="00E25637" w:rsidRPr="001D77AC" w:rsidRDefault="00E25637" w:rsidP="001D67D4">
            <w:pPr>
              <w:pStyle w:val="TAC"/>
            </w:pPr>
            <w:r>
              <w:t>1-4</w:t>
            </w:r>
          </w:p>
        </w:tc>
        <w:tc>
          <w:tcPr>
            <w:tcW w:w="873" w:type="dxa"/>
          </w:tcPr>
          <w:p w14:paraId="08C23DA4" w14:textId="77777777" w:rsidR="00E25637" w:rsidRDefault="00E25637" w:rsidP="001D67D4">
            <w:pPr>
              <w:pStyle w:val="TAC"/>
            </w:pPr>
            <w:r>
              <w:t>3</w:t>
            </w:r>
          </w:p>
        </w:tc>
        <w:tc>
          <w:tcPr>
            <w:tcW w:w="720" w:type="dxa"/>
          </w:tcPr>
          <w:p w14:paraId="1EC37946" w14:textId="77777777" w:rsidR="00E25637" w:rsidRDefault="00E25637" w:rsidP="001D67D4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4C102ADA" w14:textId="77777777" w:rsidR="00E25637" w:rsidRDefault="00E25637" w:rsidP="001D67D4">
            <w:pPr>
              <w:pStyle w:val="TAC"/>
            </w:pPr>
            <w:r>
              <w:t>60</w:t>
            </w:r>
          </w:p>
        </w:tc>
        <w:tc>
          <w:tcPr>
            <w:tcW w:w="810" w:type="dxa"/>
          </w:tcPr>
          <w:p w14:paraId="2348BE6B" w14:textId="77777777" w:rsidR="00E25637" w:rsidRPr="001D77AC" w:rsidRDefault="00E25637" w:rsidP="001D67D4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38BDE4D1" w14:textId="77777777" w:rsidR="00E25637" w:rsidRDefault="00E25637" w:rsidP="001D67D4">
            <w:pPr>
              <w:pStyle w:val="TAC"/>
            </w:pPr>
            <w:r>
              <w:t>16</w:t>
            </w:r>
          </w:p>
        </w:tc>
        <w:tc>
          <w:tcPr>
            <w:tcW w:w="1260" w:type="dxa"/>
          </w:tcPr>
          <w:p w14:paraId="0514C61A" w14:textId="468ADA53" w:rsidR="00E25637" w:rsidRPr="001D77AC" w:rsidRDefault="00E25637" w:rsidP="00245685">
            <w:pPr>
              <w:pStyle w:val="TAC"/>
            </w:pPr>
            <w:r w:rsidRPr="001D77AC">
              <w:t>TDL</w:t>
            </w:r>
            <w:r>
              <w:t>A</w:t>
            </w:r>
            <w:r w:rsidR="00245685">
              <w:t>3</w:t>
            </w:r>
            <w:r w:rsidRPr="001D77AC">
              <w:t>0-</w:t>
            </w:r>
            <w:r>
              <w:t>650</w:t>
            </w:r>
          </w:p>
        </w:tc>
        <w:tc>
          <w:tcPr>
            <w:tcW w:w="990" w:type="dxa"/>
          </w:tcPr>
          <w:p w14:paraId="09007671" w14:textId="77777777" w:rsidR="00E25637" w:rsidRPr="001D77AC" w:rsidRDefault="00E25637" w:rsidP="001D67D4">
            <w:pPr>
              <w:pStyle w:val="TAC"/>
            </w:pPr>
            <w:r w:rsidRPr="001D77AC">
              <w:t>2x2 ULA Low</w:t>
            </w:r>
            <w:r>
              <w:t xml:space="preserve"> </w:t>
            </w:r>
          </w:p>
        </w:tc>
        <w:tc>
          <w:tcPr>
            <w:tcW w:w="810" w:type="dxa"/>
          </w:tcPr>
          <w:p w14:paraId="71CC79DB" w14:textId="77777777" w:rsidR="00E25637" w:rsidRDefault="00E25637" w:rsidP="001D67D4">
            <w:pPr>
              <w:pStyle w:val="TAC"/>
            </w:pPr>
            <w:r>
              <w:t>1_0</w:t>
            </w:r>
          </w:p>
        </w:tc>
        <w:tc>
          <w:tcPr>
            <w:tcW w:w="720" w:type="dxa"/>
          </w:tcPr>
          <w:p w14:paraId="4C6BB839" w14:textId="77777777" w:rsidR="00E25637" w:rsidRDefault="00E25637" w:rsidP="001D67D4">
            <w:pPr>
              <w:pStyle w:val="TAC"/>
            </w:pPr>
            <w:r>
              <w:t>40</w:t>
            </w:r>
          </w:p>
        </w:tc>
        <w:tc>
          <w:tcPr>
            <w:tcW w:w="1170" w:type="dxa"/>
          </w:tcPr>
          <w:p w14:paraId="5B8751AD" w14:textId="315D1C89" w:rsidR="00E25637" w:rsidRPr="001D77AC" w:rsidRDefault="00E25637" w:rsidP="001D67D4">
            <w:pPr>
              <w:pStyle w:val="TAC"/>
            </w:pPr>
            <w:r>
              <w:t xml:space="preserve"> New            </w:t>
            </w:r>
          </w:p>
        </w:tc>
      </w:tr>
      <w:tr w:rsidR="000020AC" w:rsidRPr="001D77AC" w14:paraId="3634CD29" w14:textId="77777777" w:rsidTr="00E25637">
        <w:tc>
          <w:tcPr>
            <w:tcW w:w="652" w:type="dxa"/>
          </w:tcPr>
          <w:p w14:paraId="05F486FB" w14:textId="77777777" w:rsidR="000020AC" w:rsidRDefault="000020AC" w:rsidP="001D67D4">
            <w:pPr>
              <w:pStyle w:val="TAC"/>
            </w:pPr>
            <w:r>
              <w:t>Test</w:t>
            </w:r>
          </w:p>
          <w:p w14:paraId="5C4566DA" w14:textId="24ED449F" w:rsidR="000020AC" w:rsidRDefault="000020AC" w:rsidP="001D67D4">
            <w:pPr>
              <w:pStyle w:val="TAC"/>
            </w:pPr>
            <w:r>
              <w:t>1-5</w:t>
            </w:r>
          </w:p>
        </w:tc>
        <w:tc>
          <w:tcPr>
            <w:tcW w:w="873" w:type="dxa"/>
          </w:tcPr>
          <w:p w14:paraId="6D879E59" w14:textId="3D6E504B" w:rsidR="000020AC" w:rsidRDefault="000020AC" w:rsidP="001D67D4">
            <w:pPr>
              <w:pStyle w:val="TAC"/>
            </w:pPr>
            <w:r>
              <w:t>3</w:t>
            </w:r>
          </w:p>
        </w:tc>
        <w:tc>
          <w:tcPr>
            <w:tcW w:w="720" w:type="dxa"/>
          </w:tcPr>
          <w:p w14:paraId="06D29E6B" w14:textId="4C0B207E" w:rsidR="000020AC" w:rsidRDefault="000020AC" w:rsidP="001D67D4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59141981" w14:textId="75A714C4" w:rsidR="000020AC" w:rsidRDefault="000020AC" w:rsidP="001D67D4">
            <w:pPr>
              <w:pStyle w:val="TAC"/>
            </w:pPr>
            <w:r>
              <w:t>60</w:t>
            </w:r>
          </w:p>
        </w:tc>
        <w:tc>
          <w:tcPr>
            <w:tcW w:w="810" w:type="dxa"/>
          </w:tcPr>
          <w:p w14:paraId="73235143" w14:textId="25D49D30" w:rsidR="000020AC" w:rsidRDefault="000020AC" w:rsidP="001D67D4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2CF16AA8" w14:textId="38304C9B" w:rsidR="000020AC" w:rsidRDefault="000020AC" w:rsidP="001D67D4">
            <w:pPr>
              <w:pStyle w:val="TAC"/>
            </w:pPr>
            <w:r>
              <w:t>16</w:t>
            </w:r>
          </w:p>
        </w:tc>
        <w:tc>
          <w:tcPr>
            <w:tcW w:w="1260" w:type="dxa"/>
          </w:tcPr>
          <w:p w14:paraId="4495777D" w14:textId="359C8208" w:rsidR="000020AC" w:rsidRPr="001D77AC" w:rsidRDefault="000020AC" w:rsidP="00245685">
            <w:pPr>
              <w:pStyle w:val="TAC"/>
            </w:pPr>
            <w:r>
              <w:t>TDLD10-200</w:t>
            </w:r>
          </w:p>
        </w:tc>
        <w:tc>
          <w:tcPr>
            <w:tcW w:w="990" w:type="dxa"/>
          </w:tcPr>
          <w:p w14:paraId="3515C2B0" w14:textId="32E07904" w:rsidR="000020AC" w:rsidRPr="001D77AC" w:rsidRDefault="000020AC" w:rsidP="001D67D4">
            <w:pPr>
              <w:pStyle w:val="TAC"/>
            </w:pPr>
            <w:r w:rsidRPr="001D77AC">
              <w:t>2x2 ULA Low</w:t>
            </w:r>
          </w:p>
        </w:tc>
        <w:tc>
          <w:tcPr>
            <w:tcW w:w="810" w:type="dxa"/>
          </w:tcPr>
          <w:p w14:paraId="1EDAB055" w14:textId="2BA3DBA4" w:rsidR="000020AC" w:rsidRDefault="000020AC" w:rsidP="001D67D4">
            <w:pPr>
              <w:pStyle w:val="TAC"/>
            </w:pPr>
            <w:r>
              <w:t>1_0</w:t>
            </w:r>
          </w:p>
        </w:tc>
        <w:tc>
          <w:tcPr>
            <w:tcW w:w="720" w:type="dxa"/>
          </w:tcPr>
          <w:p w14:paraId="46AB70EA" w14:textId="24D24238" w:rsidR="000020AC" w:rsidRDefault="000020AC" w:rsidP="001D67D4">
            <w:pPr>
              <w:pStyle w:val="TAC"/>
            </w:pPr>
            <w:r>
              <w:t>40</w:t>
            </w:r>
          </w:p>
        </w:tc>
        <w:tc>
          <w:tcPr>
            <w:tcW w:w="1170" w:type="dxa"/>
          </w:tcPr>
          <w:p w14:paraId="3A179826" w14:textId="4EDA6616" w:rsidR="000020AC" w:rsidRDefault="000020AC" w:rsidP="001D67D4">
            <w:pPr>
              <w:pStyle w:val="TAC"/>
            </w:pPr>
            <w:r>
              <w:t>New</w:t>
            </w:r>
          </w:p>
        </w:tc>
      </w:tr>
    </w:tbl>
    <w:p w14:paraId="715A683D" w14:textId="77777777" w:rsidR="00E25637" w:rsidRDefault="00E25637" w:rsidP="009E6346">
      <w:pPr>
        <w:jc w:val="both"/>
      </w:pPr>
    </w:p>
    <w:p w14:paraId="537B46EF" w14:textId="1588E4FC" w:rsidR="00616969" w:rsidRPr="00F1784D" w:rsidRDefault="00D2126C" w:rsidP="00D2126C">
      <w:pPr>
        <w:pStyle w:val="Heading1"/>
        <w:rPr>
          <w:lang w:val="en-US"/>
        </w:rPr>
      </w:pPr>
      <w:r w:rsidRPr="00F1784D">
        <w:rPr>
          <w:lang w:val="en-US"/>
        </w:rPr>
        <w:t>3</w:t>
      </w:r>
      <w:r w:rsidR="00616969" w:rsidRPr="00F1784D">
        <w:rPr>
          <w:lang w:val="en-US"/>
        </w:rPr>
        <w:tab/>
      </w:r>
      <w:r w:rsidR="00BA27A9">
        <w:rPr>
          <w:lang w:val="en-US"/>
        </w:rPr>
        <w:t>Remaining issues for PBCH</w:t>
      </w:r>
      <w:r w:rsidR="00BA27A9" w:rsidRPr="00F1784D">
        <w:rPr>
          <w:lang w:val="en-US"/>
        </w:rPr>
        <w:t xml:space="preserve"> requirements</w:t>
      </w:r>
    </w:p>
    <w:p w14:paraId="51A78AC6" w14:textId="77777777" w:rsidR="00710E95" w:rsidRDefault="00710E95" w:rsidP="0018006A"/>
    <w:p w14:paraId="11BA3C95" w14:textId="5F8343AC" w:rsidR="00351F0E" w:rsidRPr="00101A92" w:rsidRDefault="00101A92" w:rsidP="00101A92">
      <w:pPr>
        <w:jc w:val="both"/>
      </w:pPr>
      <w:r>
        <w:t>As it has been stated in WF [1], the set of PDCCH test cases still need to be defined using the agreed propagation environments. Based on our simulation results in [</w:t>
      </w:r>
      <w:r w:rsidR="00C66D41">
        <w:t>xx</w:t>
      </w:r>
      <w:r>
        <w:t>], we limit the test cases to the following Table in Proposal 2.</w:t>
      </w:r>
    </w:p>
    <w:p w14:paraId="7D5C696D" w14:textId="77777777" w:rsidR="00F97DCA" w:rsidRDefault="00F97DCA" w:rsidP="004173C0">
      <w:pPr>
        <w:rPr>
          <w:b/>
          <w:bCs/>
        </w:rPr>
      </w:pPr>
    </w:p>
    <w:p w14:paraId="7883F270" w14:textId="6C4710CD" w:rsidR="004173C0" w:rsidRDefault="004173C0" w:rsidP="004173C0">
      <w:pPr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2</w:t>
      </w:r>
      <w:r w:rsidRPr="00F1784D">
        <w:rPr>
          <w:b/>
          <w:bCs/>
        </w:rPr>
        <w:t xml:space="preserve">: Define PBCH demodulation requirements with the following test setup </w:t>
      </w:r>
    </w:p>
    <w:tbl>
      <w:tblPr>
        <w:tblStyle w:val="TableGrid5"/>
        <w:tblW w:w="8167" w:type="dxa"/>
        <w:tblLook w:val="04A0" w:firstRow="1" w:lastRow="0" w:firstColumn="1" w:lastColumn="0" w:noHBand="0" w:noVBand="1"/>
      </w:tblPr>
      <w:tblGrid>
        <w:gridCol w:w="878"/>
        <w:gridCol w:w="1547"/>
        <w:gridCol w:w="1418"/>
        <w:gridCol w:w="1518"/>
        <w:gridCol w:w="1425"/>
        <w:gridCol w:w="1381"/>
      </w:tblGrid>
      <w:tr w:rsidR="00101A92" w:rsidRPr="00DB7D11" w14:paraId="0A90F9EF" w14:textId="77777777" w:rsidTr="00851CAA">
        <w:trPr>
          <w:trHeight w:val="905"/>
        </w:trPr>
        <w:tc>
          <w:tcPr>
            <w:tcW w:w="878" w:type="dxa"/>
          </w:tcPr>
          <w:p w14:paraId="390F883B" w14:textId="77777777" w:rsidR="00101A92" w:rsidRPr="00DB7D11" w:rsidRDefault="00101A92" w:rsidP="00851C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7D11">
              <w:rPr>
                <w:rFonts w:ascii="Arial" w:hAnsi="Arial"/>
                <w:b/>
                <w:sz w:val="18"/>
              </w:rPr>
              <w:t>Test number</w:t>
            </w:r>
          </w:p>
        </w:tc>
        <w:tc>
          <w:tcPr>
            <w:tcW w:w="1546" w:type="dxa"/>
          </w:tcPr>
          <w:p w14:paraId="23EA06C4" w14:textId="77777777" w:rsidR="00101A92" w:rsidRPr="00DB7D11" w:rsidRDefault="00101A92" w:rsidP="00851C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7D11">
              <w:rPr>
                <w:rFonts w:ascii="Arial" w:hAnsi="Arial"/>
                <w:b/>
                <w:sz w:val="18"/>
              </w:rPr>
              <w:t>SCS/CBW</w:t>
            </w:r>
          </w:p>
        </w:tc>
        <w:tc>
          <w:tcPr>
            <w:tcW w:w="1418" w:type="dxa"/>
          </w:tcPr>
          <w:p w14:paraId="6412640B" w14:textId="77777777" w:rsidR="00101A92" w:rsidRPr="00DB7D11" w:rsidRDefault="00101A92" w:rsidP="00851C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7D11">
              <w:rPr>
                <w:rFonts w:ascii="Arial" w:hAnsi="Arial"/>
                <w:b/>
                <w:sz w:val="18"/>
              </w:rPr>
              <w:t>Antenna configuration</w:t>
            </w:r>
          </w:p>
        </w:tc>
        <w:tc>
          <w:tcPr>
            <w:tcW w:w="1518" w:type="dxa"/>
          </w:tcPr>
          <w:p w14:paraId="3094E7D8" w14:textId="77777777" w:rsidR="00101A92" w:rsidRPr="00DB7D11" w:rsidRDefault="00101A92" w:rsidP="00851C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7D11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1426" w:type="dxa"/>
          </w:tcPr>
          <w:p w14:paraId="5B8F07E2" w14:textId="77777777" w:rsidR="00101A92" w:rsidRPr="00DB7D11" w:rsidRDefault="00101A92" w:rsidP="00851C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7D11">
              <w:rPr>
                <w:rFonts w:ascii="Arial" w:hAnsi="Arial"/>
                <w:b/>
                <w:sz w:val="18"/>
              </w:rPr>
              <w:t xml:space="preserve">PBCH SNR (dB) </w:t>
            </w:r>
          </w:p>
          <w:p w14:paraId="192E4EB5" w14:textId="77777777" w:rsidR="00101A92" w:rsidRPr="00DB7D11" w:rsidRDefault="00101A92" w:rsidP="00851C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7D11">
              <w:rPr>
                <w:rFonts w:ascii="Arial" w:hAnsi="Arial"/>
                <w:b/>
                <w:sz w:val="18"/>
              </w:rPr>
              <w:t>@ 1% Pm-bch</w:t>
            </w:r>
          </w:p>
        </w:tc>
        <w:tc>
          <w:tcPr>
            <w:tcW w:w="1381" w:type="dxa"/>
          </w:tcPr>
          <w:p w14:paraId="208E34EC" w14:textId="77777777" w:rsidR="00101A92" w:rsidRPr="00DB7D11" w:rsidRDefault="00101A92" w:rsidP="00851C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7D11">
              <w:rPr>
                <w:rFonts w:ascii="Arial" w:hAnsi="Arial"/>
                <w:b/>
                <w:sz w:val="18"/>
              </w:rPr>
              <w:t xml:space="preserve">SS/PBCH block index                       </w:t>
            </w:r>
          </w:p>
        </w:tc>
      </w:tr>
      <w:tr w:rsidR="00101A92" w:rsidRPr="00DB7D11" w14:paraId="336771FF" w14:textId="77777777" w:rsidTr="00851CAA">
        <w:trPr>
          <w:trHeight w:val="294"/>
        </w:trPr>
        <w:tc>
          <w:tcPr>
            <w:tcW w:w="878" w:type="dxa"/>
          </w:tcPr>
          <w:p w14:paraId="76D10223" w14:textId="77777777" w:rsidR="00101A92" w:rsidRPr="00DB7D11" w:rsidRDefault="00101A92" w:rsidP="00851C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1-1</w:t>
            </w:r>
          </w:p>
        </w:tc>
        <w:tc>
          <w:tcPr>
            <w:tcW w:w="1546" w:type="dxa"/>
          </w:tcPr>
          <w:p w14:paraId="4B4C0162" w14:textId="77777777" w:rsidR="00101A92" w:rsidRPr="00DB7D11" w:rsidRDefault="00101A92" w:rsidP="00851C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120kHz/100MHz</w:t>
            </w:r>
          </w:p>
        </w:tc>
        <w:tc>
          <w:tcPr>
            <w:tcW w:w="1418" w:type="dxa"/>
            <w:vMerge w:val="restart"/>
          </w:tcPr>
          <w:p w14:paraId="3DDDF26E" w14:textId="77777777" w:rsidR="00101A92" w:rsidRPr="00DB7D11" w:rsidRDefault="00101A92" w:rsidP="00851C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B81171A" w14:textId="77777777" w:rsidR="00101A92" w:rsidRPr="00DB7D11" w:rsidRDefault="00101A92" w:rsidP="00851C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1x2 Low</w:t>
            </w:r>
          </w:p>
        </w:tc>
        <w:tc>
          <w:tcPr>
            <w:tcW w:w="1518" w:type="dxa"/>
          </w:tcPr>
          <w:p w14:paraId="32602440" w14:textId="4582153A" w:rsidR="00101A92" w:rsidRPr="00DB7D11" w:rsidRDefault="00101A92" w:rsidP="00851C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TDLA</w:t>
            </w:r>
            <w:r w:rsidR="00C66D41">
              <w:rPr>
                <w:rFonts w:ascii="Arial" w:hAnsi="Arial"/>
                <w:sz w:val="18"/>
              </w:rPr>
              <w:t>3</w:t>
            </w:r>
            <w:r w:rsidRPr="00DB7D11">
              <w:rPr>
                <w:rFonts w:ascii="Arial" w:hAnsi="Arial"/>
                <w:sz w:val="18"/>
              </w:rPr>
              <w:t>0-</w:t>
            </w:r>
            <w:r w:rsidR="00C66D41">
              <w:rPr>
                <w:rFonts w:ascii="Arial" w:hAnsi="Arial"/>
                <w:sz w:val="18"/>
              </w:rPr>
              <w:t>65</w:t>
            </w:r>
            <w:r w:rsidRPr="00DB7D1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26" w:type="dxa"/>
          </w:tcPr>
          <w:p w14:paraId="2D5B82FE" w14:textId="77777777" w:rsidR="00101A92" w:rsidRPr="00DB7D11" w:rsidRDefault="00101A92" w:rsidP="00851C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New</w:t>
            </w:r>
          </w:p>
        </w:tc>
        <w:tc>
          <w:tcPr>
            <w:tcW w:w="1381" w:type="dxa"/>
          </w:tcPr>
          <w:p w14:paraId="2ABD18A6" w14:textId="73EFFFD6" w:rsidR="00101A92" w:rsidRPr="00DB7D11" w:rsidRDefault="00C66D41" w:rsidP="00851C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U</w:t>
            </w:r>
            <w:r w:rsidR="00101A92" w:rsidRPr="00DB7D11">
              <w:rPr>
                <w:rFonts w:ascii="Arial" w:hAnsi="Arial"/>
                <w:sz w:val="18"/>
              </w:rPr>
              <w:t>nknown</w:t>
            </w:r>
          </w:p>
        </w:tc>
      </w:tr>
      <w:tr w:rsidR="00101A92" w:rsidRPr="00DB7D11" w14:paraId="554FE55B" w14:textId="77777777" w:rsidTr="00851CAA">
        <w:trPr>
          <w:trHeight w:val="209"/>
        </w:trPr>
        <w:tc>
          <w:tcPr>
            <w:tcW w:w="878" w:type="dxa"/>
          </w:tcPr>
          <w:p w14:paraId="228D0760" w14:textId="77777777" w:rsidR="00101A92" w:rsidRPr="00DB7D11" w:rsidRDefault="00101A92" w:rsidP="00851C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1-2</w:t>
            </w:r>
          </w:p>
        </w:tc>
        <w:tc>
          <w:tcPr>
            <w:tcW w:w="1546" w:type="dxa"/>
          </w:tcPr>
          <w:p w14:paraId="1760A925" w14:textId="77777777" w:rsidR="00101A92" w:rsidRPr="00DB7D11" w:rsidRDefault="00101A92" w:rsidP="00851C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480kHz/400MHz</w:t>
            </w:r>
          </w:p>
        </w:tc>
        <w:tc>
          <w:tcPr>
            <w:tcW w:w="1418" w:type="dxa"/>
            <w:vMerge/>
          </w:tcPr>
          <w:p w14:paraId="7245BDEA" w14:textId="77777777" w:rsidR="00101A92" w:rsidRPr="00DB7D11" w:rsidRDefault="00101A92" w:rsidP="00851C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8" w:type="dxa"/>
          </w:tcPr>
          <w:p w14:paraId="7893B32A" w14:textId="7CE70112" w:rsidR="00101A92" w:rsidRPr="00DB7D11" w:rsidRDefault="00101A92" w:rsidP="00851C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TDLA10-200</w:t>
            </w:r>
          </w:p>
        </w:tc>
        <w:tc>
          <w:tcPr>
            <w:tcW w:w="1426" w:type="dxa"/>
          </w:tcPr>
          <w:p w14:paraId="554D4785" w14:textId="77777777" w:rsidR="00101A92" w:rsidRPr="00DB7D11" w:rsidRDefault="00101A92" w:rsidP="00851C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New</w:t>
            </w:r>
          </w:p>
        </w:tc>
        <w:tc>
          <w:tcPr>
            <w:tcW w:w="1381" w:type="dxa"/>
          </w:tcPr>
          <w:p w14:paraId="10BD9D80" w14:textId="21EE037E" w:rsidR="00101A92" w:rsidRPr="00DB7D11" w:rsidRDefault="00C66D41" w:rsidP="00851C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U</w:t>
            </w:r>
            <w:r w:rsidR="00101A92" w:rsidRPr="00DB7D11">
              <w:rPr>
                <w:rFonts w:ascii="Arial" w:hAnsi="Arial"/>
                <w:sz w:val="18"/>
              </w:rPr>
              <w:t>nknown</w:t>
            </w:r>
          </w:p>
        </w:tc>
      </w:tr>
    </w:tbl>
    <w:p w14:paraId="5CBD65AA" w14:textId="79E9A9D3" w:rsidR="004173C0" w:rsidRDefault="004173C0" w:rsidP="004173C0">
      <w:pPr>
        <w:rPr>
          <w:lang w:eastAsia="ja-JP"/>
        </w:rPr>
      </w:pPr>
    </w:p>
    <w:p w14:paraId="185F323D" w14:textId="52E889BA" w:rsidR="0042697F" w:rsidRPr="00F1784D" w:rsidRDefault="000020AC" w:rsidP="0042697F">
      <w:pPr>
        <w:pStyle w:val="Heading1"/>
        <w:rPr>
          <w:lang w:val="en-US"/>
        </w:rPr>
      </w:pPr>
      <w:r>
        <w:rPr>
          <w:lang w:val="en-US"/>
        </w:rPr>
        <w:t>4</w:t>
      </w:r>
      <w:r w:rsidR="0042697F" w:rsidRPr="00F1784D">
        <w:rPr>
          <w:lang w:val="en-US"/>
        </w:rPr>
        <w:tab/>
        <w:t>Summary</w:t>
      </w:r>
    </w:p>
    <w:p w14:paraId="0AD89B72" w14:textId="77777777" w:rsidR="000020AC" w:rsidRDefault="000020AC" w:rsidP="006036A2"/>
    <w:p w14:paraId="5D7C3218" w14:textId="63B3FC08" w:rsidR="006036A2" w:rsidRDefault="0011427B" w:rsidP="006036A2">
      <w:r w:rsidRPr="0011427B">
        <w:t xml:space="preserve">In this </w:t>
      </w:r>
      <w:r>
        <w:t>paper</w:t>
      </w:r>
      <w:r w:rsidR="00C816AB">
        <w:t>,</w:t>
      </w:r>
      <w:r>
        <w:t xml:space="preserve"> we tried to contribute with the following proposals for further discussions:</w:t>
      </w:r>
    </w:p>
    <w:p w14:paraId="667A5BA6" w14:textId="4E403708" w:rsidR="00F6476D" w:rsidRDefault="00F6476D" w:rsidP="00F6476D">
      <w:pPr>
        <w:jc w:val="both"/>
      </w:pPr>
    </w:p>
    <w:p w14:paraId="108C007B" w14:textId="65FB289A" w:rsidR="00B23D0F" w:rsidRDefault="00B23D0F" w:rsidP="00F6476D">
      <w:pPr>
        <w:jc w:val="both"/>
      </w:pPr>
    </w:p>
    <w:p w14:paraId="32D02467" w14:textId="77777777" w:rsidR="000020AC" w:rsidRPr="000020AC" w:rsidRDefault="000020AC" w:rsidP="000020AC">
      <w:pPr>
        <w:rPr>
          <w:b/>
          <w:bCs/>
        </w:rPr>
      </w:pPr>
      <w:r w:rsidRPr="00F1784D">
        <w:rPr>
          <w:b/>
          <w:bCs/>
        </w:rPr>
        <w:lastRenderedPageBreak/>
        <w:t xml:space="preserve">Proposal </w:t>
      </w:r>
      <w:r>
        <w:rPr>
          <w:b/>
          <w:bCs/>
        </w:rPr>
        <w:t>1</w:t>
      </w:r>
      <w:r w:rsidRPr="00F1784D">
        <w:rPr>
          <w:b/>
          <w:bCs/>
        </w:rPr>
        <w:t>: Define PDCCH demodulation requirements for UE</w:t>
      </w:r>
      <w:r>
        <w:rPr>
          <w:b/>
          <w:bCs/>
        </w:rPr>
        <w:t xml:space="preserve"> in FR2-2</w:t>
      </w:r>
      <w:r w:rsidRPr="00F1784D">
        <w:rPr>
          <w:b/>
          <w:bCs/>
        </w:rPr>
        <w:t xml:space="preserve"> with the following test setup.</w:t>
      </w:r>
    </w:p>
    <w:tbl>
      <w:tblPr>
        <w:tblStyle w:val="TableGrid"/>
        <w:tblW w:w="9625" w:type="dxa"/>
        <w:tblLayout w:type="fixed"/>
        <w:tblLook w:val="04A0" w:firstRow="1" w:lastRow="0" w:firstColumn="1" w:lastColumn="0" w:noHBand="0" w:noVBand="1"/>
      </w:tblPr>
      <w:tblGrid>
        <w:gridCol w:w="652"/>
        <w:gridCol w:w="873"/>
        <w:gridCol w:w="720"/>
        <w:gridCol w:w="810"/>
        <w:gridCol w:w="810"/>
        <w:gridCol w:w="810"/>
        <w:gridCol w:w="1260"/>
        <w:gridCol w:w="990"/>
        <w:gridCol w:w="810"/>
        <w:gridCol w:w="720"/>
        <w:gridCol w:w="1170"/>
      </w:tblGrid>
      <w:tr w:rsidR="000020AC" w:rsidRPr="001D77AC" w14:paraId="115992A3" w14:textId="77777777" w:rsidTr="0058737B">
        <w:tc>
          <w:tcPr>
            <w:tcW w:w="652" w:type="dxa"/>
          </w:tcPr>
          <w:p w14:paraId="761161E6" w14:textId="77777777" w:rsidR="000020AC" w:rsidRPr="001D77AC" w:rsidRDefault="000020AC" w:rsidP="0058737B">
            <w:pPr>
              <w:pStyle w:val="TAH"/>
            </w:pPr>
            <w:r w:rsidRPr="001D77AC">
              <w:t>Test case</w:t>
            </w:r>
          </w:p>
        </w:tc>
        <w:tc>
          <w:tcPr>
            <w:tcW w:w="873" w:type="dxa"/>
          </w:tcPr>
          <w:p w14:paraId="13E5B6A2" w14:textId="77777777" w:rsidR="000020AC" w:rsidRDefault="000020AC" w:rsidP="0058737B">
            <w:pPr>
              <w:pStyle w:val="TAH"/>
            </w:pPr>
            <w:r>
              <w:t>Interleaver</w:t>
            </w:r>
          </w:p>
          <w:p w14:paraId="6E9C24EA" w14:textId="77777777" w:rsidR="000020AC" w:rsidRPr="001D77AC" w:rsidRDefault="000020AC" w:rsidP="0058737B">
            <w:pPr>
              <w:pStyle w:val="TAH"/>
            </w:pPr>
            <w:r>
              <w:t>size</w:t>
            </w:r>
          </w:p>
        </w:tc>
        <w:tc>
          <w:tcPr>
            <w:tcW w:w="720" w:type="dxa"/>
          </w:tcPr>
          <w:p w14:paraId="77410A75" w14:textId="77777777" w:rsidR="000020AC" w:rsidRDefault="000020AC" w:rsidP="0058737B">
            <w:pPr>
              <w:pStyle w:val="TAH"/>
            </w:pPr>
            <w:r>
              <w:t>REG bundle size</w:t>
            </w:r>
          </w:p>
        </w:tc>
        <w:tc>
          <w:tcPr>
            <w:tcW w:w="810" w:type="dxa"/>
          </w:tcPr>
          <w:p w14:paraId="153B289C" w14:textId="77777777" w:rsidR="000020AC" w:rsidRPr="001D77AC" w:rsidRDefault="000020AC" w:rsidP="0058737B">
            <w:pPr>
              <w:pStyle w:val="TAH"/>
            </w:pPr>
            <w:r>
              <w:t>CORESET RB</w:t>
            </w:r>
          </w:p>
        </w:tc>
        <w:tc>
          <w:tcPr>
            <w:tcW w:w="810" w:type="dxa"/>
          </w:tcPr>
          <w:p w14:paraId="1991B720" w14:textId="77777777" w:rsidR="000020AC" w:rsidRPr="001D77AC" w:rsidRDefault="000020AC" w:rsidP="0058737B">
            <w:pPr>
              <w:pStyle w:val="TAH"/>
            </w:pPr>
            <w:r>
              <w:t>CORESET duration</w:t>
            </w:r>
          </w:p>
        </w:tc>
        <w:tc>
          <w:tcPr>
            <w:tcW w:w="810" w:type="dxa"/>
          </w:tcPr>
          <w:p w14:paraId="062B00EC" w14:textId="77777777" w:rsidR="000020AC" w:rsidRPr="001D77AC" w:rsidRDefault="000020AC" w:rsidP="0058737B">
            <w:pPr>
              <w:pStyle w:val="TAH"/>
            </w:pPr>
            <w:r>
              <w:t>Aggrega-tion level</w:t>
            </w:r>
          </w:p>
        </w:tc>
        <w:tc>
          <w:tcPr>
            <w:tcW w:w="1260" w:type="dxa"/>
          </w:tcPr>
          <w:p w14:paraId="3ACF1D59" w14:textId="77777777" w:rsidR="000020AC" w:rsidRPr="001D77AC" w:rsidRDefault="000020AC" w:rsidP="0058737B">
            <w:pPr>
              <w:pStyle w:val="TAH"/>
            </w:pPr>
            <w:r w:rsidRPr="001D77AC">
              <w:t>Propagation condition</w:t>
            </w:r>
          </w:p>
        </w:tc>
        <w:tc>
          <w:tcPr>
            <w:tcW w:w="990" w:type="dxa"/>
          </w:tcPr>
          <w:p w14:paraId="36A5C157" w14:textId="77777777" w:rsidR="000020AC" w:rsidRPr="001D77AC" w:rsidRDefault="000020AC" w:rsidP="0058737B">
            <w:pPr>
              <w:pStyle w:val="TAH"/>
            </w:pPr>
            <w:r>
              <w:t>Antenna config</w:t>
            </w:r>
          </w:p>
        </w:tc>
        <w:tc>
          <w:tcPr>
            <w:tcW w:w="810" w:type="dxa"/>
          </w:tcPr>
          <w:p w14:paraId="0FF6F090" w14:textId="77777777" w:rsidR="000020AC" w:rsidRDefault="000020AC" w:rsidP="0058737B">
            <w:pPr>
              <w:pStyle w:val="TAH"/>
            </w:pPr>
            <w:r>
              <w:t>DCI</w:t>
            </w:r>
          </w:p>
          <w:p w14:paraId="0F778282" w14:textId="77777777" w:rsidR="000020AC" w:rsidRDefault="000020AC" w:rsidP="0058737B">
            <w:pPr>
              <w:pStyle w:val="TAH"/>
            </w:pPr>
            <w:r>
              <w:t>format</w:t>
            </w:r>
          </w:p>
        </w:tc>
        <w:tc>
          <w:tcPr>
            <w:tcW w:w="720" w:type="dxa"/>
          </w:tcPr>
          <w:p w14:paraId="76D65F8F" w14:textId="77777777" w:rsidR="000020AC" w:rsidRDefault="000020AC" w:rsidP="0058737B">
            <w:pPr>
              <w:pStyle w:val="TAH"/>
            </w:pPr>
            <w:r>
              <w:t>Info</w:t>
            </w:r>
          </w:p>
          <w:p w14:paraId="191CE2D8" w14:textId="77777777" w:rsidR="000020AC" w:rsidRDefault="000020AC" w:rsidP="0058737B">
            <w:pPr>
              <w:pStyle w:val="TAH"/>
            </w:pPr>
            <w:r>
              <w:t>Bit</w:t>
            </w:r>
          </w:p>
        </w:tc>
        <w:tc>
          <w:tcPr>
            <w:tcW w:w="1170" w:type="dxa"/>
          </w:tcPr>
          <w:p w14:paraId="04372F8C" w14:textId="77777777" w:rsidR="000020AC" w:rsidRDefault="000020AC" w:rsidP="0058737B">
            <w:pPr>
              <w:pStyle w:val="TAH"/>
            </w:pPr>
            <w:r>
              <w:t>SNR</w:t>
            </w:r>
            <w:r w:rsidRPr="00780B8F">
              <w:rPr>
                <w:vertAlign w:val="subscript"/>
              </w:rPr>
              <w:t>BB</w:t>
            </w:r>
            <w:r>
              <w:t xml:space="preserve"> (dB) @ 1% </w:t>
            </w:r>
          </w:p>
          <w:p w14:paraId="5427AE61" w14:textId="77777777" w:rsidR="000020AC" w:rsidRPr="001D77AC" w:rsidRDefault="000020AC" w:rsidP="0058737B">
            <w:pPr>
              <w:pStyle w:val="TAH"/>
            </w:pPr>
            <w:r>
              <w:t>Pm-dsg</w:t>
            </w:r>
          </w:p>
        </w:tc>
      </w:tr>
      <w:tr w:rsidR="000020AC" w:rsidRPr="001D77AC" w14:paraId="15B2AA39" w14:textId="77777777" w:rsidTr="0058737B">
        <w:tc>
          <w:tcPr>
            <w:tcW w:w="652" w:type="dxa"/>
          </w:tcPr>
          <w:p w14:paraId="345B310F" w14:textId="77777777" w:rsidR="000020AC" w:rsidRPr="001D77AC" w:rsidRDefault="000020AC" w:rsidP="0058737B">
            <w:pPr>
              <w:pStyle w:val="TAC"/>
            </w:pPr>
            <w:r w:rsidRPr="001D77AC">
              <w:t xml:space="preserve">Test </w:t>
            </w:r>
            <w:r>
              <w:t>1-1</w:t>
            </w:r>
          </w:p>
        </w:tc>
        <w:tc>
          <w:tcPr>
            <w:tcW w:w="873" w:type="dxa"/>
          </w:tcPr>
          <w:p w14:paraId="2975EEFB" w14:textId="77777777" w:rsidR="000020AC" w:rsidRPr="001D77AC" w:rsidRDefault="000020AC" w:rsidP="0058737B">
            <w:pPr>
              <w:pStyle w:val="TAC"/>
            </w:pPr>
            <w:r>
              <w:t>3</w:t>
            </w:r>
          </w:p>
          <w:p w14:paraId="2C5DE78E" w14:textId="77777777" w:rsidR="000020AC" w:rsidRPr="001D77AC" w:rsidRDefault="000020AC" w:rsidP="0058737B">
            <w:pPr>
              <w:pStyle w:val="TAC"/>
            </w:pPr>
          </w:p>
        </w:tc>
        <w:tc>
          <w:tcPr>
            <w:tcW w:w="720" w:type="dxa"/>
          </w:tcPr>
          <w:p w14:paraId="2988FA4B" w14:textId="77777777" w:rsidR="000020AC" w:rsidRDefault="000020AC" w:rsidP="0058737B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06F6E292" w14:textId="77777777" w:rsidR="000020AC" w:rsidRPr="001D77AC" w:rsidRDefault="000020AC" w:rsidP="0058737B">
            <w:pPr>
              <w:pStyle w:val="TAC"/>
            </w:pPr>
            <w:r>
              <w:t>60</w:t>
            </w:r>
          </w:p>
        </w:tc>
        <w:tc>
          <w:tcPr>
            <w:tcW w:w="810" w:type="dxa"/>
          </w:tcPr>
          <w:p w14:paraId="485EADEA" w14:textId="77777777" w:rsidR="000020AC" w:rsidRPr="001D77AC" w:rsidRDefault="000020AC" w:rsidP="0058737B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7342D0A8" w14:textId="77777777" w:rsidR="000020AC" w:rsidRPr="001D77AC" w:rsidRDefault="000020AC" w:rsidP="0058737B">
            <w:pPr>
              <w:pStyle w:val="TAC"/>
            </w:pPr>
            <w:r>
              <w:t>2</w:t>
            </w:r>
          </w:p>
        </w:tc>
        <w:tc>
          <w:tcPr>
            <w:tcW w:w="1260" w:type="dxa"/>
          </w:tcPr>
          <w:p w14:paraId="654BB763" w14:textId="77777777" w:rsidR="000020AC" w:rsidRPr="001D77AC" w:rsidRDefault="000020AC" w:rsidP="0058737B">
            <w:pPr>
              <w:pStyle w:val="TAC"/>
            </w:pPr>
            <w:r w:rsidRPr="001D77AC">
              <w:t>TDL</w:t>
            </w:r>
            <w:r>
              <w:t>A3</w:t>
            </w:r>
            <w:r w:rsidRPr="001D77AC">
              <w:t>0-</w:t>
            </w:r>
            <w:r>
              <w:t>650</w:t>
            </w:r>
          </w:p>
        </w:tc>
        <w:tc>
          <w:tcPr>
            <w:tcW w:w="990" w:type="dxa"/>
          </w:tcPr>
          <w:p w14:paraId="24C742A2" w14:textId="77777777" w:rsidR="000020AC" w:rsidRPr="001D77AC" w:rsidRDefault="000020AC" w:rsidP="0058737B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810" w:type="dxa"/>
          </w:tcPr>
          <w:p w14:paraId="0B540963" w14:textId="77777777" w:rsidR="000020AC" w:rsidRPr="001D77AC" w:rsidRDefault="000020AC" w:rsidP="0058737B">
            <w:pPr>
              <w:pStyle w:val="TAC"/>
            </w:pPr>
            <w:r>
              <w:t>1_0</w:t>
            </w:r>
          </w:p>
        </w:tc>
        <w:tc>
          <w:tcPr>
            <w:tcW w:w="720" w:type="dxa"/>
          </w:tcPr>
          <w:p w14:paraId="31F8C7D9" w14:textId="77777777" w:rsidR="000020AC" w:rsidRPr="001D77AC" w:rsidRDefault="000020AC" w:rsidP="0058737B">
            <w:pPr>
              <w:pStyle w:val="TAC"/>
            </w:pPr>
            <w:r>
              <w:t>40</w:t>
            </w:r>
          </w:p>
        </w:tc>
        <w:tc>
          <w:tcPr>
            <w:tcW w:w="1170" w:type="dxa"/>
          </w:tcPr>
          <w:p w14:paraId="3017A21B" w14:textId="77777777" w:rsidR="000020AC" w:rsidRPr="001D77AC" w:rsidRDefault="000020AC" w:rsidP="0058737B">
            <w:pPr>
              <w:pStyle w:val="TAC"/>
            </w:pPr>
            <w:r>
              <w:t>New</w:t>
            </w:r>
          </w:p>
        </w:tc>
      </w:tr>
      <w:tr w:rsidR="000020AC" w:rsidRPr="001D77AC" w14:paraId="2A02AB73" w14:textId="77777777" w:rsidTr="0058737B">
        <w:tc>
          <w:tcPr>
            <w:tcW w:w="652" w:type="dxa"/>
          </w:tcPr>
          <w:p w14:paraId="0238F9F8" w14:textId="77777777" w:rsidR="000020AC" w:rsidRDefault="000020AC" w:rsidP="0058737B">
            <w:pPr>
              <w:pStyle w:val="TAC"/>
            </w:pPr>
            <w:r>
              <w:t>Test</w:t>
            </w:r>
          </w:p>
          <w:p w14:paraId="5EDA477B" w14:textId="77777777" w:rsidR="000020AC" w:rsidRPr="001D77AC" w:rsidRDefault="000020AC" w:rsidP="0058737B">
            <w:pPr>
              <w:pStyle w:val="TAC"/>
            </w:pPr>
            <w:r>
              <w:t>1-2</w:t>
            </w:r>
          </w:p>
        </w:tc>
        <w:tc>
          <w:tcPr>
            <w:tcW w:w="873" w:type="dxa"/>
          </w:tcPr>
          <w:p w14:paraId="76F50FDA" w14:textId="77777777" w:rsidR="000020AC" w:rsidRDefault="000020AC" w:rsidP="0058737B">
            <w:pPr>
              <w:pStyle w:val="TAC"/>
            </w:pPr>
            <w:r>
              <w:t>2</w:t>
            </w:r>
          </w:p>
        </w:tc>
        <w:tc>
          <w:tcPr>
            <w:tcW w:w="720" w:type="dxa"/>
          </w:tcPr>
          <w:p w14:paraId="326E0AB1" w14:textId="77777777" w:rsidR="000020AC" w:rsidRDefault="000020AC" w:rsidP="0058737B">
            <w:pPr>
              <w:pStyle w:val="TAC"/>
            </w:pPr>
            <w:r>
              <w:t>6</w:t>
            </w:r>
          </w:p>
        </w:tc>
        <w:tc>
          <w:tcPr>
            <w:tcW w:w="810" w:type="dxa"/>
          </w:tcPr>
          <w:p w14:paraId="429D02BD" w14:textId="77777777" w:rsidR="000020AC" w:rsidRDefault="000020AC" w:rsidP="0058737B">
            <w:pPr>
              <w:pStyle w:val="TAC"/>
            </w:pPr>
            <w:r>
              <w:t>60</w:t>
            </w:r>
          </w:p>
        </w:tc>
        <w:tc>
          <w:tcPr>
            <w:tcW w:w="810" w:type="dxa"/>
          </w:tcPr>
          <w:p w14:paraId="1C7EEFB8" w14:textId="77777777" w:rsidR="000020AC" w:rsidRPr="001D77AC" w:rsidRDefault="000020AC" w:rsidP="0058737B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4CBF1E44" w14:textId="77777777" w:rsidR="000020AC" w:rsidRPr="001D77AC" w:rsidRDefault="000020AC" w:rsidP="0058737B">
            <w:pPr>
              <w:pStyle w:val="TAC"/>
            </w:pPr>
            <w:r>
              <w:t>4</w:t>
            </w:r>
          </w:p>
        </w:tc>
        <w:tc>
          <w:tcPr>
            <w:tcW w:w="1260" w:type="dxa"/>
          </w:tcPr>
          <w:p w14:paraId="5AF8E7ED" w14:textId="77777777" w:rsidR="000020AC" w:rsidRPr="001D77AC" w:rsidRDefault="000020AC" w:rsidP="0058737B">
            <w:pPr>
              <w:pStyle w:val="TAC"/>
            </w:pPr>
            <w:r w:rsidRPr="001D77AC">
              <w:t>TDL</w:t>
            </w:r>
            <w:r>
              <w:t>A3</w:t>
            </w:r>
            <w:r w:rsidRPr="001D77AC">
              <w:t>0-</w:t>
            </w:r>
            <w:r>
              <w:t>650</w:t>
            </w:r>
          </w:p>
        </w:tc>
        <w:tc>
          <w:tcPr>
            <w:tcW w:w="990" w:type="dxa"/>
          </w:tcPr>
          <w:p w14:paraId="19E6450B" w14:textId="77777777" w:rsidR="000020AC" w:rsidRPr="001D77AC" w:rsidRDefault="000020AC" w:rsidP="0058737B">
            <w:pPr>
              <w:pStyle w:val="TAC"/>
            </w:pPr>
            <w:r>
              <w:t>1</w:t>
            </w:r>
            <w:r w:rsidRPr="001D77AC">
              <w:t>x2 ULA Low</w:t>
            </w:r>
          </w:p>
        </w:tc>
        <w:tc>
          <w:tcPr>
            <w:tcW w:w="810" w:type="dxa"/>
          </w:tcPr>
          <w:p w14:paraId="31F37796" w14:textId="77777777" w:rsidR="000020AC" w:rsidRPr="001D77AC" w:rsidRDefault="000020AC" w:rsidP="0058737B">
            <w:pPr>
              <w:pStyle w:val="TAC"/>
            </w:pPr>
            <w:r>
              <w:t>1_1</w:t>
            </w:r>
          </w:p>
        </w:tc>
        <w:tc>
          <w:tcPr>
            <w:tcW w:w="720" w:type="dxa"/>
          </w:tcPr>
          <w:p w14:paraId="643F7EFF" w14:textId="77777777" w:rsidR="000020AC" w:rsidRPr="001D77AC" w:rsidRDefault="000020AC" w:rsidP="0058737B">
            <w:pPr>
              <w:pStyle w:val="TAC"/>
            </w:pPr>
            <w:r>
              <w:t>56</w:t>
            </w:r>
          </w:p>
        </w:tc>
        <w:tc>
          <w:tcPr>
            <w:tcW w:w="1170" w:type="dxa"/>
          </w:tcPr>
          <w:p w14:paraId="72F7DDBE" w14:textId="77777777" w:rsidR="000020AC" w:rsidRPr="001D77AC" w:rsidRDefault="000020AC" w:rsidP="0058737B">
            <w:pPr>
              <w:pStyle w:val="TAC"/>
            </w:pPr>
            <w:r>
              <w:t>New</w:t>
            </w:r>
          </w:p>
        </w:tc>
      </w:tr>
      <w:tr w:rsidR="000020AC" w:rsidRPr="001D77AC" w14:paraId="4CE13610" w14:textId="77777777" w:rsidTr="0058737B">
        <w:tc>
          <w:tcPr>
            <w:tcW w:w="652" w:type="dxa"/>
          </w:tcPr>
          <w:p w14:paraId="43782422" w14:textId="77777777" w:rsidR="000020AC" w:rsidRDefault="000020AC" w:rsidP="0058737B">
            <w:pPr>
              <w:pStyle w:val="TAC"/>
            </w:pPr>
            <w:r>
              <w:t>Test</w:t>
            </w:r>
          </w:p>
          <w:p w14:paraId="730EFF85" w14:textId="77777777" w:rsidR="000020AC" w:rsidRPr="001D77AC" w:rsidRDefault="000020AC" w:rsidP="0058737B">
            <w:pPr>
              <w:pStyle w:val="TAC"/>
            </w:pPr>
            <w:r>
              <w:t>1-3</w:t>
            </w:r>
          </w:p>
        </w:tc>
        <w:tc>
          <w:tcPr>
            <w:tcW w:w="873" w:type="dxa"/>
          </w:tcPr>
          <w:p w14:paraId="216D82FC" w14:textId="77777777" w:rsidR="000020AC" w:rsidRDefault="000020AC" w:rsidP="0058737B">
            <w:pPr>
              <w:pStyle w:val="TAC"/>
            </w:pPr>
            <w:r>
              <w:t>3</w:t>
            </w:r>
          </w:p>
        </w:tc>
        <w:tc>
          <w:tcPr>
            <w:tcW w:w="720" w:type="dxa"/>
          </w:tcPr>
          <w:p w14:paraId="0146C628" w14:textId="77777777" w:rsidR="000020AC" w:rsidRDefault="000020AC" w:rsidP="0058737B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132CA062" w14:textId="77777777" w:rsidR="000020AC" w:rsidRDefault="000020AC" w:rsidP="0058737B">
            <w:pPr>
              <w:pStyle w:val="TAC"/>
            </w:pPr>
            <w:r>
              <w:t>60</w:t>
            </w:r>
          </w:p>
        </w:tc>
        <w:tc>
          <w:tcPr>
            <w:tcW w:w="810" w:type="dxa"/>
          </w:tcPr>
          <w:p w14:paraId="32119DC1" w14:textId="77777777" w:rsidR="000020AC" w:rsidRPr="001D77AC" w:rsidRDefault="000020AC" w:rsidP="0058737B">
            <w:pPr>
              <w:pStyle w:val="TAC"/>
            </w:pPr>
            <w:r>
              <w:t>1</w:t>
            </w:r>
          </w:p>
        </w:tc>
        <w:tc>
          <w:tcPr>
            <w:tcW w:w="810" w:type="dxa"/>
          </w:tcPr>
          <w:p w14:paraId="68DDC566" w14:textId="77777777" w:rsidR="000020AC" w:rsidRPr="001D77AC" w:rsidRDefault="000020AC" w:rsidP="0058737B">
            <w:pPr>
              <w:pStyle w:val="TAC"/>
            </w:pPr>
            <w:r>
              <w:t>8</w:t>
            </w:r>
          </w:p>
        </w:tc>
        <w:tc>
          <w:tcPr>
            <w:tcW w:w="1260" w:type="dxa"/>
          </w:tcPr>
          <w:p w14:paraId="1EEAB8CE" w14:textId="77777777" w:rsidR="000020AC" w:rsidRPr="001D77AC" w:rsidRDefault="000020AC" w:rsidP="0058737B">
            <w:pPr>
              <w:pStyle w:val="TAC"/>
            </w:pPr>
            <w:r>
              <w:t>TDLA30-650</w:t>
            </w:r>
          </w:p>
        </w:tc>
        <w:tc>
          <w:tcPr>
            <w:tcW w:w="990" w:type="dxa"/>
          </w:tcPr>
          <w:p w14:paraId="2DC0716E" w14:textId="77777777" w:rsidR="000020AC" w:rsidRPr="001D77AC" w:rsidRDefault="000020AC" w:rsidP="0058737B">
            <w:pPr>
              <w:pStyle w:val="TAC"/>
            </w:pPr>
            <w:r w:rsidRPr="001D77AC">
              <w:t>2x2 ULA Low</w:t>
            </w:r>
          </w:p>
        </w:tc>
        <w:tc>
          <w:tcPr>
            <w:tcW w:w="810" w:type="dxa"/>
          </w:tcPr>
          <w:p w14:paraId="4ACC6473" w14:textId="77777777" w:rsidR="000020AC" w:rsidRPr="001D77AC" w:rsidRDefault="000020AC" w:rsidP="0058737B">
            <w:pPr>
              <w:pStyle w:val="TAC"/>
            </w:pPr>
            <w:r>
              <w:t>1_1</w:t>
            </w:r>
          </w:p>
        </w:tc>
        <w:tc>
          <w:tcPr>
            <w:tcW w:w="720" w:type="dxa"/>
          </w:tcPr>
          <w:p w14:paraId="1E36614D" w14:textId="77777777" w:rsidR="000020AC" w:rsidRPr="001D77AC" w:rsidRDefault="000020AC" w:rsidP="0058737B">
            <w:pPr>
              <w:pStyle w:val="TAC"/>
            </w:pPr>
            <w:r>
              <w:t>56</w:t>
            </w:r>
          </w:p>
        </w:tc>
        <w:tc>
          <w:tcPr>
            <w:tcW w:w="1170" w:type="dxa"/>
          </w:tcPr>
          <w:p w14:paraId="273F926D" w14:textId="77777777" w:rsidR="000020AC" w:rsidRPr="001D77AC" w:rsidRDefault="000020AC" w:rsidP="0058737B">
            <w:pPr>
              <w:pStyle w:val="TAC"/>
            </w:pPr>
            <w:r>
              <w:t>New</w:t>
            </w:r>
          </w:p>
        </w:tc>
      </w:tr>
      <w:tr w:rsidR="000020AC" w:rsidRPr="001D77AC" w14:paraId="138461CF" w14:textId="77777777" w:rsidTr="0058737B">
        <w:tc>
          <w:tcPr>
            <w:tcW w:w="652" w:type="dxa"/>
          </w:tcPr>
          <w:p w14:paraId="76E3F52D" w14:textId="77777777" w:rsidR="000020AC" w:rsidRDefault="000020AC" w:rsidP="0058737B">
            <w:pPr>
              <w:pStyle w:val="TAC"/>
            </w:pPr>
            <w:r>
              <w:t>Test</w:t>
            </w:r>
          </w:p>
          <w:p w14:paraId="2241B8BC" w14:textId="77777777" w:rsidR="000020AC" w:rsidRPr="001D77AC" w:rsidRDefault="000020AC" w:rsidP="0058737B">
            <w:pPr>
              <w:pStyle w:val="TAC"/>
            </w:pPr>
            <w:r>
              <w:t>1-4</w:t>
            </w:r>
          </w:p>
        </w:tc>
        <w:tc>
          <w:tcPr>
            <w:tcW w:w="873" w:type="dxa"/>
          </w:tcPr>
          <w:p w14:paraId="4E58C1AA" w14:textId="77777777" w:rsidR="000020AC" w:rsidRDefault="000020AC" w:rsidP="0058737B">
            <w:pPr>
              <w:pStyle w:val="TAC"/>
            </w:pPr>
            <w:r>
              <w:t>3</w:t>
            </w:r>
          </w:p>
        </w:tc>
        <w:tc>
          <w:tcPr>
            <w:tcW w:w="720" w:type="dxa"/>
          </w:tcPr>
          <w:p w14:paraId="3E0A6788" w14:textId="77777777" w:rsidR="000020AC" w:rsidRDefault="000020AC" w:rsidP="0058737B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30329EE7" w14:textId="77777777" w:rsidR="000020AC" w:rsidRDefault="000020AC" w:rsidP="0058737B">
            <w:pPr>
              <w:pStyle w:val="TAC"/>
            </w:pPr>
            <w:r>
              <w:t>60</w:t>
            </w:r>
          </w:p>
        </w:tc>
        <w:tc>
          <w:tcPr>
            <w:tcW w:w="810" w:type="dxa"/>
          </w:tcPr>
          <w:p w14:paraId="2106DD3C" w14:textId="77777777" w:rsidR="000020AC" w:rsidRPr="001D77AC" w:rsidRDefault="000020AC" w:rsidP="0058737B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1F620E0E" w14:textId="77777777" w:rsidR="000020AC" w:rsidRDefault="000020AC" w:rsidP="0058737B">
            <w:pPr>
              <w:pStyle w:val="TAC"/>
            </w:pPr>
            <w:r>
              <w:t>16</w:t>
            </w:r>
          </w:p>
        </w:tc>
        <w:tc>
          <w:tcPr>
            <w:tcW w:w="1260" w:type="dxa"/>
          </w:tcPr>
          <w:p w14:paraId="0FC1FEF6" w14:textId="77777777" w:rsidR="000020AC" w:rsidRPr="001D77AC" w:rsidRDefault="000020AC" w:rsidP="0058737B">
            <w:pPr>
              <w:pStyle w:val="TAC"/>
            </w:pPr>
            <w:r w:rsidRPr="001D77AC">
              <w:t>TDL</w:t>
            </w:r>
            <w:r>
              <w:t>A3</w:t>
            </w:r>
            <w:r w:rsidRPr="001D77AC">
              <w:t>0-</w:t>
            </w:r>
            <w:r>
              <w:t>650</w:t>
            </w:r>
          </w:p>
        </w:tc>
        <w:tc>
          <w:tcPr>
            <w:tcW w:w="990" w:type="dxa"/>
          </w:tcPr>
          <w:p w14:paraId="205EEEF9" w14:textId="77777777" w:rsidR="000020AC" w:rsidRPr="001D77AC" w:rsidRDefault="000020AC" w:rsidP="0058737B">
            <w:pPr>
              <w:pStyle w:val="TAC"/>
            </w:pPr>
            <w:r w:rsidRPr="001D77AC">
              <w:t>2x2 ULA Low</w:t>
            </w:r>
            <w:r>
              <w:t xml:space="preserve"> </w:t>
            </w:r>
          </w:p>
        </w:tc>
        <w:tc>
          <w:tcPr>
            <w:tcW w:w="810" w:type="dxa"/>
          </w:tcPr>
          <w:p w14:paraId="7502847F" w14:textId="77777777" w:rsidR="000020AC" w:rsidRDefault="000020AC" w:rsidP="0058737B">
            <w:pPr>
              <w:pStyle w:val="TAC"/>
            </w:pPr>
            <w:r>
              <w:t>1_0</w:t>
            </w:r>
          </w:p>
        </w:tc>
        <w:tc>
          <w:tcPr>
            <w:tcW w:w="720" w:type="dxa"/>
          </w:tcPr>
          <w:p w14:paraId="7CA1E542" w14:textId="77777777" w:rsidR="000020AC" w:rsidRDefault="000020AC" w:rsidP="0058737B">
            <w:pPr>
              <w:pStyle w:val="TAC"/>
            </w:pPr>
            <w:r>
              <w:t>40</w:t>
            </w:r>
          </w:p>
        </w:tc>
        <w:tc>
          <w:tcPr>
            <w:tcW w:w="1170" w:type="dxa"/>
          </w:tcPr>
          <w:p w14:paraId="69E50F2F" w14:textId="77777777" w:rsidR="000020AC" w:rsidRPr="001D77AC" w:rsidRDefault="000020AC" w:rsidP="0058737B">
            <w:pPr>
              <w:pStyle w:val="TAC"/>
            </w:pPr>
            <w:r>
              <w:t xml:space="preserve"> New            </w:t>
            </w:r>
          </w:p>
        </w:tc>
      </w:tr>
      <w:tr w:rsidR="000020AC" w:rsidRPr="001D77AC" w14:paraId="13343390" w14:textId="77777777" w:rsidTr="0058737B">
        <w:tc>
          <w:tcPr>
            <w:tcW w:w="652" w:type="dxa"/>
          </w:tcPr>
          <w:p w14:paraId="58A8EC9C" w14:textId="77777777" w:rsidR="000020AC" w:rsidRDefault="000020AC" w:rsidP="0058737B">
            <w:pPr>
              <w:pStyle w:val="TAC"/>
            </w:pPr>
            <w:r>
              <w:t>Test</w:t>
            </w:r>
          </w:p>
          <w:p w14:paraId="6389EF2B" w14:textId="77777777" w:rsidR="000020AC" w:rsidRDefault="000020AC" w:rsidP="0058737B">
            <w:pPr>
              <w:pStyle w:val="TAC"/>
            </w:pPr>
            <w:r>
              <w:t>1-5</w:t>
            </w:r>
          </w:p>
        </w:tc>
        <w:tc>
          <w:tcPr>
            <w:tcW w:w="873" w:type="dxa"/>
          </w:tcPr>
          <w:p w14:paraId="3DA91DF0" w14:textId="77777777" w:rsidR="000020AC" w:rsidRDefault="000020AC" w:rsidP="0058737B">
            <w:pPr>
              <w:pStyle w:val="TAC"/>
            </w:pPr>
            <w:r>
              <w:t>3</w:t>
            </w:r>
          </w:p>
        </w:tc>
        <w:tc>
          <w:tcPr>
            <w:tcW w:w="720" w:type="dxa"/>
          </w:tcPr>
          <w:p w14:paraId="1BEE4772" w14:textId="77777777" w:rsidR="000020AC" w:rsidRDefault="000020AC" w:rsidP="0058737B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1F37B04A" w14:textId="77777777" w:rsidR="000020AC" w:rsidRDefault="000020AC" w:rsidP="0058737B">
            <w:pPr>
              <w:pStyle w:val="TAC"/>
            </w:pPr>
            <w:r>
              <w:t>60</w:t>
            </w:r>
          </w:p>
        </w:tc>
        <w:tc>
          <w:tcPr>
            <w:tcW w:w="810" w:type="dxa"/>
          </w:tcPr>
          <w:p w14:paraId="3672D27D" w14:textId="77777777" w:rsidR="000020AC" w:rsidRDefault="000020AC" w:rsidP="0058737B">
            <w:pPr>
              <w:pStyle w:val="TAC"/>
            </w:pPr>
            <w:r>
              <w:t>2</w:t>
            </w:r>
          </w:p>
        </w:tc>
        <w:tc>
          <w:tcPr>
            <w:tcW w:w="810" w:type="dxa"/>
          </w:tcPr>
          <w:p w14:paraId="6E01C373" w14:textId="77777777" w:rsidR="000020AC" w:rsidRDefault="000020AC" w:rsidP="0058737B">
            <w:pPr>
              <w:pStyle w:val="TAC"/>
            </w:pPr>
            <w:r>
              <w:t>16</w:t>
            </w:r>
          </w:p>
        </w:tc>
        <w:tc>
          <w:tcPr>
            <w:tcW w:w="1260" w:type="dxa"/>
          </w:tcPr>
          <w:p w14:paraId="54B3FBE7" w14:textId="77777777" w:rsidR="000020AC" w:rsidRPr="001D77AC" w:rsidRDefault="000020AC" w:rsidP="0058737B">
            <w:pPr>
              <w:pStyle w:val="TAC"/>
            </w:pPr>
            <w:r>
              <w:t>TDLD10-200</w:t>
            </w:r>
          </w:p>
        </w:tc>
        <w:tc>
          <w:tcPr>
            <w:tcW w:w="990" w:type="dxa"/>
          </w:tcPr>
          <w:p w14:paraId="17D3A0C4" w14:textId="77777777" w:rsidR="000020AC" w:rsidRPr="001D77AC" w:rsidRDefault="000020AC" w:rsidP="0058737B">
            <w:pPr>
              <w:pStyle w:val="TAC"/>
            </w:pPr>
            <w:r w:rsidRPr="001D77AC">
              <w:t>2x2 ULA Low</w:t>
            </w:r>
          </w:p>
        </w:tc>
        <w:tc>
          <w:tcPr>
            <w:tcW w:w="810" w:type="dxa"/>
          </w:tcPr>
          <w:p w14:paraId="2CCB3C7F" w14:textId="77777777" w:rsidR="000020AC" w:rsidRDefault="000020AC" w:rsidP="0058737B">
            <w:pPr>
              <w:pStyle w:val="TAC"/>
            </w:pPr>
            <w:r>
              <w:t>1_0</w:t>
            </w:r>
          </w:p>
        </w:tc>
        <w:tc>
          <w:tcPr>
            <w:tcW w:w="720" w:type="dxa"/>
          </w:tcPr>
          <w:p w14:paraId="0BDC9DF2" w14:textId="77777777" w:rsidR="000020AC" w:rsidRDefault="000020AC" w:rsidP="0058737B">
            <w:pPr>
              <w:pStyle w:val="TAC"/>
            </w:pPr>
            <w:r>
              <w:t>40</w:t>
            </w:r>
          </w:p>
        </w:tc>
        <w:tc>
          <w:tcPr>
            <w:tcW w:w="1170" w:type="dxa"/>
          </w:tcPr>
          <w:p w14:paraId="29A3FD2B" w14:textId="77777777" w:rsidR="000020AC" w:rsidRDefault="000020AC" w:rsidP="0058737B">
            <w:pPr>
              <w:pStyle w:val="TAC"/>
            </w:pPr>
            <w:r>
              <w:t>New</w:t>
            </w:r>
          </w:p>
        </w:tc>
      </w:tr>
    </w:tbl>
    <w:p w14:paraId="6F518571" w14:textId="257936AA" w:rsidR="00B23D0F" w:rsidRDefault="00B23D0F" w:rsidP="00F6476D">
      <w:pPr>
        <w:jc w:val="both"/>
      </w:pPr>
    </w:p>
    <w:p w14:paraId="56B840D5" w14:textId="77777777" w:rsidR="000020AC" w:rsidRDefault="000020AC" w:rsidP="000020AC">
      <w:pPr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2</w:t>
      </w:r>
      <w:r w:rsidRPr="00F1784D">
        <w:rPr>
          <w:b/>
          <w:bCs/>
        </w:rPr>
        <w:t xml:space="preserve">: Define PBCH demodulation requirements with the following test setup </w:t>
      </w:r>
    </w:p>
    <w:tbl>
      <w:tblPr>
        <w:tblStyle w:val="TableGrid5"/>
        <w:tblW w:w="8167" w:type="dxa"/>
        <w:tblLook w:val="04A0" w:firstRow="1" w:lastRow="0" w:firstColumn="1" w:lastColumn="0" w:noHBand="0" w:noVBand="1"/>
      </w:tblPr>
      <w:tblGrid>
        <w:gridCol w:w="878"/>
        <w:gridCol w:w="1547"/>
        <w:gridCol w:w="1418"/>
        <w:gridCol w:w="1518"/>
        <w:gridCol w:w="1425"/>
        <w:gridCol w:w="1381"/>
      </w:tblGrid>
      <w:tr w:rsidR="000020AC" w:rsidRPr="00DB7D11" w14:paraId="243A4211" w14:textId="77777777" w:rsidTr="0058737B">
        <w:trPr>
          <w:trHeight w:val="905"/>
        </w:trPr>
        <w:tc>
          <w:tcPr>
            <w:tcW w:w="878" w:type="dxa"/>
          </w:tcPr>
          <w:p w14:paraId="759C1AB8" w14:textId="77777777" w:rsidR="000020AC" w:rsidRPr="00DB7D11" w:rsidRDefault="000020AC" w:rsidP="005873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7D11">
              <w:rPr>
                <w:rFonts w:ascii="Arial" w:hAnsi="Arial"/>
                <w:b/>
                <w:sz w:val="18"/>
              </w:rPr>
              <w:t>Test number</w:t>
            </w:r>
          </w:p>
        </w:tc>
        <w:tc>
          <w:tcPr>
            <w:tcW w:w="1546" w:type="dxa"/>
          </w:tcPr>
          <w:p w14:paraId="00BA01E7" w14:textId="77777777" w:rsidR="000020AC" w:rsidRPr="00DB7D11" w:rsidRDefault="000020AC" w:rsidP="005873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7D11">
              <w:rPr>
                <w:rFonts w:ascii="Arial" w:hAnsi="Arial"/>
                <w:b/>
                <w:sz w:val="18"/>
              </w:rPr>
              <w:t>SCS/CBW</w:t>
            </w:r>
          </w:p>
        </w:tc>
        <w:tc>
          <w:tcPr>
            <w:tcW w:w="1418" w:type="dxa"/>
          </w:tcPr>
          <w:p w14:paraId="7AE7B489" w14:textId="77777777" w:rsidR="000020AC" w:rsidRPr="00DB7D11" w:rsidRDefault="000020AC" w:rsidP="005873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7D11">
              <w:rPr>
                <w:rFonts w:ascii="Arial" w:hAnsi="Arial"/>
                <w:b/>
                <w:sz w:val="18"/>
              </w:rPr>
              <w:t>Antenna configuration</w:t>
            </w:r>
          </w:p>
        </w:tc>
        <w:tc>
          <w:tcPr>
            <w:tcW w:w="1518" w:type="dxa"/>
          </w:tcPr>
          <w:p w14:paraId="2605DFC3" w14:textId="77777777" w:rsidR="000020AC" w:rsidRPr="00DB7D11" w:rsidRDefault="000020AC" w:rsidP="005873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7D11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1426" w:type="dxa"/>
          </w:tcPr>
          <w:p w14:paraId="4A6601BF" w14:textId="77777777" w:rsidR="000020AC" w:rsidRPr="00DB7D11" w:rsidRDefault="000020AC" w:rsidP="005873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7D11">
              <w:rPr>
                <w:rFonts w:ascii="Arial" w:hAnsi="Arial"/>
                <w:b/>
                <w:sz w:val="18"/>
              </w:rPr>
              <w:t xml:space="preserve">PBCH SNR (dB) </w:t>
            </w:r>
          </w:p>
          <w:p w14:paraId="465DE849" w14:textId="77777777" w:rsidR="000020AC" w:rsidRPr="00DB7D11" w:rsidRDefault="000020AC" w:rsidP="005873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7D11">
              <w:rPr>
                <w:rFonts w:ascii="Arial" w:hAnsi="Arial"/>
                <w:b/>
                <w:sz w:val="18"/>
              </w:rPr>
              <w:t>@ 1% Pm-bch</w:t>
            </w:r>
          </w:p>
        </w:tc>
        <w:tc>
          <w:tcPr>
            <w:tcW w:w="1381" w:type="dxa"/>
          </w:tcPr>
          <w:p w14:paraId="1BA50194" w14:textId="77777777" w:rsidR="000020AC" w:rsidRPr="00DB7D11" w:rsidRDefault="000020AC" w:rsidP="005873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7D11">
              <w:rPr>
                <w:rFonts w:ascii="Arial" w:hAnsi="Arial"/>
                <w:b/>
                <w:sz w:val="18"/>
              </w:rPr>
              <w:t xml:space="preserve">SS/PBCH block index                       </w:t>
            </w:r>
          </w:p>
        </w:tc>
      </w:tr>
      <w:tr w:rsidR="000020AC" w:rsidRPr="00DB7D11" w14:paraId="5B40011B" w14:textId="77777777" w:rsidTr="0058737B">
        <w:trPr>
          <w:trHeight w:val="294"/>
        </w:trPr>
        <w:tc>
          <w:tcPr>
            <w:tcW w:w="878" w:type="dxa"/>
          </w:tcPr>
          <w:p w14:paraId="6A053B99" w14:textId="77777777" w:rsidR="000020AC" w:rsidRPr="00DB7D11" w:rsidRDefault="000020AC" w:rsidP="005873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1-1</w:t>
            </w:r>
          </w:p>
        </w:tc>
        <w:tc>
          <w:tcPr>
            <w:tcW w:w="1546" w:type="dxa"/>
          </w:tcPr>
          <w:p w14:paraId="65CC49FA" w14:textId="77777777" w:rsidR="000020AC" w:rsidRPr="00DB7D11" w:rsidRDefault="000020AC" w:rsidP="005873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120kHz/100MHz</w:t>
            </w:r>
          </w:p>
        </w:tc>
        <w:tc>
          <w:tcPr>
            <w:tcW w:w="1418" w:type="dxa"/>
            <w:vMerge w:val="restart"/>
          </w:tcPr>
          <w:p w14:paraId="693EDD26" w14:textId="77777777" w:rsidR="000020AC" w:rsidRPr="00DB7D11" w:rsidRDefault="000020AC" w:rsidP="005873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BB6F923" w14:textId="77777777" w:rsidR="000020AC" w:rsidRPr="00DB7D11" w:rsidRDefault="000020AC" w:rsidP="005873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1x2 Low</w:t>
            </w:r>
          </w:p>
        </w:tc>
        <w:tc>
          <w:tcPr>
            <w:tcW w:w="1518" w:type="dxa"/>
          </w:tcPr>
          <w:p w14:paraId="258070A2" w14:textId="77777777" w:rsidR="000020AC" w:rsidRPr="00DB7D11" w:rsidRDefault="000020AC" w:rsidP="005873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TDLA</w:t>
            </w:r>
            <w:r>
              <w:rPr>
                <w:rFonts w:ascii="Arial" w:hAnsi="Arial"/>
                <w:sz w:val="18"/>
              </w:rPr>
              <w:t>3</w:t>
            </w:r>
            <w:r w:rsidRPr="00DB7D11">
              <w:rPr>
                <w:rFonts w:ascii="Arial" w:hAnsi="Arial"/>
                <w:sz w:val="18"/>
              </w:rPr>
              <w:t>0-</w:t>
            </w:r>
            <w:r>
              <w:rPr>
                <w:rFonts w:ascii="Arial" w:hAnsi="Arial"/>
                <w:sz w:val="18"/>
              </w:rPr>
              <w:t>65</w:t>
            </w:r>
            <w:r w:rsidRPr="00DB7D1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26" w:type="dxa"/>
          </w:tcPr>
          <w:p w14:paraId="4B6DC42D" w14:textId="77777777" w:rsidR="000020AC" w:rsidRPr="00DB7D11" w:rsidRDefault="000020AC" w:rsidP="005873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New</w:t>
            </w:r>
          </w:p>
        </w:tc>
        <w:tc>
          <w:tcPr>
            <w:tcW w:w="1381" w:type="dxa"/>
          </w:tcPr>
          <w:p w14:paraId="4D0BDD92" w14:textId="77777777" w:rsidR="000020AC" w:rsidRPr="00DB7D11" w:rsidRDefault="000020AC" w:rsidP="005873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Unknown</w:t>
            </w:r>
          </w:p>
        </w:tc>
      </w:tr>
      <w:tr w:rsidR="000020AC" w:rsidRPr="00DB7D11" w14:paraId="37A1CF94" w14:textId="77777777" w:rsidTr="0058737B">
        <w:trPr>
          <w:trHeight w:val="209"/>
        </w:trPr>
        <w:tc>
          <w:tcPr>
            <w:tcW w:w="878" w:type="dxa"/>
          </w:tcPr>
          <w:p w14:paraId="41774532" w14:textId="77777777" w:rsidR="000020AC" w:rsidRPr="00DB7D11" w:rsidRDefault="000020AC" w:rsidP="005873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1-2</w:t>
            </w:r>
          </w:p>
        </w:tc>
        <w:tc>
          <w:tcPr>
            <w:tcW w:w="1546" w:type="dxa"/>
          </w:tcPr>
          <w:p w14:paraId="17A66795" w14:textId="77777777" w:rsidR="000020AC" w:rsidRPr="00DB7D11" w:rsidRDefault="000020AC" w:rsidP="005873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480kHz/400MHz</w:t>
            </w:r>
          </w:p>
        </w:tc>
        <w:tc>
          <w:tcPr>
            <w:tcW w:w="1418" w:type="dxa"/>
            <w:vMerge/>
          </w:tcPr>
          <w:p w14:paraId="65E07F7E" w14:textId="77777777" w:rsidR="000020AC" w:rsidRPr="00DB7D11" w:rsidRDefault="000020AC" w:rsidP="005873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8" w:type="dxa"/>
          </w:tcPr>
          <w:p w14:paraId="7087DFBC" w14:textId="77777777" w:rsidR="000020AC" w:rsidRPr="00DB7D11" w:rsidRDefault="000020AC" w:rsidP="005873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TDLA10-200</w:t>
            </w:r>
          </w:p>
        </w:tc>
        <w:tc>
          <w:tcPr>
            <w:tcW w:w="1426" w:type="dxa"/>
          </w:tcPr>
          <w:p w14:paraId="279F1CC5" w14:textId="77777777" w:rsidR="000020AC" w:rsidRPr="00DB7D11" w:rsidRDefault="000020AC" w:rsidP="005873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New</w:t>
            </w:r>
          </w:p>
        </w:tc>
        <w:tc>
          <w:tcPr>
            <w:tcW w:w="1381" w:type="dxa"/>
          </w:tcPr>
          <w:p w14:paraId="1E1F7395" w14:textId="77777777" w:rsidR="000020AC" w:rsidRPr="00DB7D11" w:rsidRDefault="000020AC" w:rsidP="005873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7D11">
              <w:rPr>
                <w:rFonts w:ascii="Arial" w:hAnsi="Arial"/>
                <w:sz w:val="18"/>
              </w:rPr>
              <w:t>Unknown</w:t>
            </w:r>
          </w:p>
        </w:tc>
      </w:tr>
    </w:tbl>
    <w:p w14:paraId="3632DFEA" w14:textId="58C4EAC6" w:rsidR="00B23D0F" w:rsidRDefault="00B23D0F" w:rsidP="00F6476D">
      <w:pPr>
        <w:jc w:val="both"/>
      </w:pP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381C542E" w14:textId="38318779" w:rsidR="00645AE9" w:rsidRPr="00487467" w:rsidRDefault="00645AE9" w:rsidP="00645AE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  <w:rPr>
          <w:rFonts w:cstheme="minorHAnsi"/>
        </w:rPr>
      </w:pPr>
      <w:bookmarkStart w:id="0" w:name="_Ref89866727"/>
      <w:r w:rsidRPr="00487467">
        <w:rPr>
          <w:rFonts w:cstheme="minorHAnsi"/>
        </w:rPr>
        <w:t>R4-22</w:t>
      </w:r>
      <w:r w:rsidR="00B23D0F" w:rsidRPr="00487467">
        <w:rPr>
          <w:rFonts w:cstheme="minorHAnsi"/>
        </w:rPr>
        <w:t>14390</w:t>
      </w:r>
      <w:r w:rsidRPr="00487467">
        <w:rPr>
          <w:rFonts w:cstheme="minorHAnsi"/>
        </w:rPr>
        <w:t>, “</w:t>
      </w:r>
      <w:r w:rsidR="00B23D0F" w:rsidRPr="00487467">
        <w:rPr>
          <w:rFonts w:eastAsiaTheme="minorEastAsia" w:cstheme="minorHAnsi"/>
          <w:color w:val="000000"/>
          <w:lang w:eastAsia="zh-CN"/>
        </w:rPr>
        <w:t>WF on FR2-2 UE demodulation requirements</w:t>
      </w:r>
      <w:r w:rsidRPr="00487467">
        <w:rPr>
          <w:rFonts w:cstheme="minorHAnsi"/>
        </w:rPr>
        <w:t>”, Qualcomm.</w:t>
      </w:r>
      <w:bookmarkEnd w:id="0"/>
    </w:p>
    <w:p w14:paraId="5F27097E" w14:textId="34A90C34" w:rsidR="00C66D41" w:rsidRPr="00487467" w:rsidRDefault="00C66D41" w:rsidP="00645AE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  <w:rPr>
          <w:rFonts w:cstheme="minorHAnsi"/>
        </w:rPr>
      </w:pPr>
      <w:r w:rsidRPr="00487467">
        <w:rPr>
          <w:rFonts w:cstheme="minorHAnsi"/>
        </w:rPr>
        <w:t>R4-22</w:t>
      </w:r>
      <w:r w:rsidR="008048C9">
        <w:rPr>
          <w:rFonts w:cstheme="minorHAnsi"/>
        </w:rPr>
        <w:t>15913</w:t>
      </w:r>
      <w:r w:rsidRPr="00487467">
        <w:rPr>
          <w:rFonts w:cstheme="minorHAnsi"/>
        </w:rPr>
        <w:t>, “Simulation results for PDCCH and PBCH demodulation in FR2-2”, Ericsson.</w:t>
      </w:r>
    </w:p>
    <w:p w14:paraId="673427D6" w14:textId="3498B1E7" w:rsidR="00EA46D6" w:rsidRPr="006F56D2" w:rsidRDefault="00EA46D6" w:rsidP="00EA46D6">
      <w:pPr>
        <w:pStyle w:val="Heading1"/>
        <w:rPr>
          <w:rFonts w:asciiTheme="majorHAnsi" w:hAnsiTheme="majorHAnsi" w:cstheme="majorHAnsi"/>
          <w:b/>
          <w:bCs/>
          <w:lang w:val="en-US"/>
        </w:rPr>
      </w:pPr>
      <w:r w:rsidRPr="006F56D2">
        <w:rPr>
          <w:rFonts w:asciiTheme="majorHAnsi" w:hAnsiTheme="majorHAnsi" w:cstheme="majorHAnsi"/>
          <w:b/>
          <w:bCs/>
          <w:lang w:val="en-US"/>
        </w:rPr>
        <w:t>Appendix</w:t>
      </w:r>
      <w:r w:rsidRPr="006F56D2">
        <w:rPr>
          <w:rFonts w:asciiTheme="majorHAnsi" w:hAnsiTheme="majorHAnsi" w:cstheme="majorHAnsi"/>
          <w:b/>
          <w:bCs/>
          <w:lang w:val="en-US"/>
        </w:rPr>
        <w:tab/>
        <w:t>Simulation assumption</w:t>
      </w:r>
    </w:p>
    <w:p w14:paraId="4EE3E951" w14:textId="06CDE7A7" w:rsidR="00EA46D6" w:rsidRPr="006F56D2" w:rsidRDefault="00EA46D6" w:rsidP="00EA46D6">
      <w:pPr>
        <w:pStyle w:val="Heading2"/>
        <w:rPr>
          <w:rFonts w:asciiTheme="majorHAnsi" w:hAnsiTheme="majorHAnsi" w:cstheme="majorHAnsi"/>
          <w:b/>
          <w:bCs/>
          <w:lang w:val="en-US"/>
        </w:rPr>
      </w:pPr>
      <w:r w:rsidRPr="006F56D2">
        <w:rPr>
          <w:rFonts w:asciiTheme="majorHAnsi" w:hAnsiTheme="majorHAnsi" w:cstheme="majorHAnsi"/>
          <w:b/>
          <w:bCs/>
          <w:lang w:val="en-US"/>
        </w:rPr>
        <w:t>A.1</w:t>
      </w:r>
      <w:r w:rsidRPr="006F56D2">
        <w:rPr>
          <w:rFonts w:asciiTheme="majorHAnsi" w:hAnsiTheme="majorHAnsi" w:cstheme="majorHAnsi"/>
          <w:b/>
          <w:bCs/>
          <w:lang w:val="en-US"/>
        </w:rPr>
        <w:tab/>
        <w:t>P</w:t>
      </w:r>
      <w:r w:rsidR="00F6476D" w:rsidRPr="006F56D2">
        <w:rPr>
          <w:rFonts w:asciiTheme="majorHAnsi" w:hAnsiTheme="majorHAnsi" w:cstheme="majorHAnsi"/>
          <w:b/>
          <w:bCs/>
          <w:lang w:val="en-US"/>
        </w:rPr>
        <w:t>DC</w:t>
      </w:r>
      <w:r w:rsidRPr="006F56D2">
        <w:rPr>
          <w:rFonts w:asciiTheme="majorHAnsi" w:hAnsiTheme="majorHAnsi" w:cstheme="majorHAnsi"/>
          <w:b/>
          <w:bCs/>
          <w:lang w:val="en-US"/>
        </w:rPr>
        <w:t>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710E95" w:rsidRPr="006F56D2" w14:paraId="7701E32E" w14:textId="77777777" w:rsidTr="008A7B8B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7D1918" w14:textId="77777777" w:rsidR="00710E95" w:rsidRPr="006F56D2" w:rsidRDefault="00710E95" w:rsidP="008A7B8B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  <w:lang w:eastAsia="zh-CN"/>
              </w:rPr>
            </w:pPr>
            <w:r w:rsidRPr="006F56D2">
              <w:rPr>
                <w:rFonts w:eastAsia="SimSun" w:cstheme="minorHAnsi"/>
                <w:b/>
                <w:lang w:eastAsia="zh-CN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389CE9" w14:textId="77777777" w:rsidR="00710E95" w:rsidRPr="006F56D2" w:rsidRDefault="00710E95" w:rsidP="008A7B8B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  <w:lang w:eastAsia="zh-CN"/>
              </w:rPr>
            </w:pPr>
            <w:r w:rsidRPr="006F56D2">
              <w:rPr>
                <w:rFonts w:eastAsia="SimSun" w:cstheme="minorHAnsi"/>
                <w:b/>
                <w:lang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E885C4" w14:textId="77777777" w:rsidR="00710E95" w:rsidRPr="006F56D2" w:rsidRDefault="00710E95" w:rsidP="008A7B8B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  <w:lang w:eastAsia="zh-CN"/>
              </w:rPr>
            </w:pPr>
            <w:r w:rsidRPr="006F56D2">
              <w:rPr>
                <w:rFonts w:eastAsia="SimSun" w:cstheme="minorHAnsi"/>
                <w:b/>
                <w:lang w:eastAsia="zh-CN"/>
              </w:rPr>
              <w:t>1 Tx Antenna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6071FE" w14:textId="77777777" w:rsidR="00710E95" w:rsidRPr="006F56D2" w:rsidRDefault="00710E95" w:rsidP="008A7B8B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  <w:lang w:eastAsia="zh-CN"/>
              </w:rPr>
            </w:pPr>
            <w:r w:rsidRPr="006F56D2">
              <w:rPr>
                <w:rFonts w:eastAsia="SimSun" w:cstheme="minorHAnsi"/>
                <w:b/>
                <w:lang w:eastAsia="zh-CN"/>
              </w:rPr>
              <w:t>2 Tx Antenna</w:t>
            </w:r>
          </w:p>
        </w:tc>
      </w:tr>
      <w:tr w:rsidR="00710E95" w:rsidRPr="006F56D2" w14:paraId="1AEE0A38" w14:textId="77777777" w:rsidTr="008A7B8B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0A0C4" w14:textId="77777777" w:rsidR="00710E95" w:rsidRPr="006F56D2" w:rsidRDefault="00710E95" w:rsidP="008A7B8B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43321" w14:textId="77777777" w:rsidR="00710E95" w:rsidRPr="006F56D2" w:rsidRDefault="00710E95" w:rsidP="008A7B8B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  <w:lang w:eastAsia="zh-CN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A4E1B" w14:textId="77777777" w:rsidR="00710E95" w:rsidRPr="006F56D2" w:rsidRDefault="00710E95" w:rsidP="008A7B8B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  <w:lang w:eastAsia="zh-CN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6348D6" w14:textId="77777777" w:rsidR="00710E95" w:rsidRPr="006F56D2" w:rsidRDefault="00710E95" w:rsidP="008A7B8B">
            <w:pPr>
              <w:keepNext/>
              <w:keepLines/>
              <w:spacing w:after="0"/>
              <w:jc w:val="center"/>
              <w:rPr>
                <w:rFonts w:eastAsia="SimSun" w:cstheme="minorHAnsi"/>
                <w:b/>
                <w:lang w:eastAsia="zh-CN"/>
              </w:rPr>
            </w:pPr>
          </w:p>
        </w:tc>
      </w:tr>
      <w:tr w:rsidR="00710E95" w:rsidRPr="006F56D2" w14:paraId="5A5BF038" w14:textId="77777777" w:rsidTr="008A7B8B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479C" w14:textId="77777777" w:rsidR="00710E95" w:rsidRPr="006F56D2" w:rsidRDefault="00710E95" w:rsidP="008A7B8B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6F56D2">
              <w:rPr>
                <w:rFonts w:eastAsia="SimSun" w:cstheme="minorHAnsi"/>
              </w:rPr>
              <w:t>TDD 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F4BB" w14:textId="77777777" w:rsidR="00710E95" w:rsidRPr="006F56D2" w:rsidRDefault="00710E95" w:rsidP="008A7B8B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613B" w14:textId="77777777" w:rsidR="00710E95" w:rsidRPr="006F56D2" w:rsidRDefault="00710E95" w:rsidP="008A7B8B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6F56D2">
              <w:rPr>
                <w:rFonts w:eastAsia="SimSun" w:cstheme="minorHAnsi"/>
                <w:highlight w:val="yellow"/>
              </w:rPr>
              <w:t>TBD</w:t>
            </w:r>
          </w:p>
        </w:tc>
      </w:tr>
      <w:tr w:rsidR="00710E95" w:rsidRPr="006F56D2" w14:paraId="0A55DF98" w14:textId="77777777" w:rsidTr="008A7B8B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B81BE" w14:textId="77777777" w:rsidR="00710E95" w:rsidRPr="006F56D2" w:rsidRDefault="00710E95" w:rsidP="008A7B8B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6F56D2">
              <w:rPr>
                <w:rFonts w:eastAsia="SimSun" w:cstheme="minorHAnsi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10FD" w14:textId="77777777" w:rsidR="00710E95" w:rsidRPr="006F56D2" w:rsidRDefault="00710E95" w:rsidP="008A7B8B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1B83D" w14:textId="77777777" w:rsidR="00710E95" w:rsidRPr="006F56D2" w:rsidRDefault="00710E95" w:rsidP="008A7B8B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6F56D2">
              <w:rPr>
                <w:rFonts w:eastAsia="SimSun" w:cstheme="minorHAnsi"/>
              </w:rPr>
              <w:t>Interleaved</w:t>
            </w:r>
          </w:p>
        </w:tc>
      </w:tr>
      <w:tr w:rsidR="00710E95" w:rsidRPr="006F56D2" w14:paraId="6CDB44EC" w14:textId="77777777" w:rsidTr="008A7B8B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7F32" w14:textId="77777777" w:rsidR="00710E95" w:rsidRPr="006F56D2" w:rsidRDefault="00710E95" w:rsidP="008A7B8B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6F56D2">
              <w:rPr>
                <w:rFonts w:eastAsia="SimSun" w:cstheme="minorHAnsi"/>
              </w:rPr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64C0" w14:textId="77777777" w:rsidR="00710E95" w:rsidRPr="006F56D2" w:rsidRDefault="00710E95" w:rsidP="008A7B8B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ED73" w14:textId="77777777" w:rsidR="00710E95" w:rsidRPr="006F56D2" w:rsidRDefault="00710E95" w:rsidP="008A7B8B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6F56D2">
              <w:rPr>
                <w:rFonts w:eastAsia="SimSun" w:cstheme="minorHAnsi"/>
              </w:rPr>
              <w:t>2 for test 1-1</w:t>
            </w:r>
          </w:p>
          <w:p w14:paraId="2D3A0422" w14:textId="77777777" w:rsidR="00710E95" w:rsidRPr="006F56D2" w:rsidRDefault="00710E95" w:rsidP="008A7B8B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6F56D2">
              <w:rPr>
                <w:rFonts w:eastAsia="SimSun" w:cstheme="minorHAnsi"/>
              </w:rPr>
              <w:t>6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5E66" w14:textId="77777777" w:rsidR="00710E95" w:rsidRPr="006F56D2" w:rsidRDefault="00710E95" w:rsidP="008A7B8B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6F56D2">
              <w:rPr>
                <w:rFonts w:eastAsia="SimSun" w:cstheme="minorHAnsi"/>
              </w:rPr>
              <w:t>2</w:t>
            </w:r>
          </w:p>
        </w:tc>
      </w:tr>
      <w:tr w:rsidR="00710E95" w:rsidRPr="006F56D2" w14:paraId="5EC545CA" w14:textId="77777777" w:rsidTr="008A7B8B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F1B8" w14:textId="77777777" w:rsidR="00710E95" w:rsidRPr="006F56D2" w:rsidRDefault="00710E95" w:rsidP="008A7B8B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6F56D2">
              <w:rPr>
                <w:rFonts w:eastAsia="SimSun" w:cstheme="minorHAnsi"/>
              </w:rPr>
              <w:t>Interleaver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ED8C" w14:textId="77777777" w:rsidR="00710E95" w:rsidRPr="006F56D2" w:rsidRDefault="00710E95" w:rsidP="008A7B8B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D532" w14:textId="77777777" w:rsidR="00710E95" w:rsidRPr="006F56D2" w:rsidRDefault="00710E95" w:rsidP="008A7B8B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6F56D2">
              <w:rPr>
                <w:rFonts w:eastAsia="SimSun" w:cstheme="minorHAnsi"/>
              </w:rPr>
              <w:t>3 for test 1-1</w:t>
            </w:r>
          </w:p>
          <w:p w14:paraId="4FC8C7FD" w14:textId="77777777" w:rsidR="00710E95" w:rsidRPr="006F56D2" w:rsidRDefault="00710E95" w:rsidP="008A7B8B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6F56D2">
              <w:rPr>
                <w:rFonts w:eastAsia="SimSun" w:cstheme="minorHAnsi"/>
              </w:rPr>
              <w:t>2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132B" w14:textId="77777777" w:rsidR="00710E95" w:rsidRPr="006F56D2" w:rsidRDefault="00710E95" w:rsidP="008A7B8B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6F56D2">
              <w:rPr>
                <w:rFonts w:eastAsia="SimSun" w:cstheme="minorHAnsi"/>
              </w:rPr>
              <w:t>3</w:t>
            </w:r>
          </w:p>
        </w:tc>
      </w:tr>
      <w:tr w:rsidR="00710E95" w:rsidRPr="006F56D2" w14:paraId="1E790863" w14:textId="77777777" w:rsidTr="008A7B8B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492C" w14:textId="77777777" w:rsidR="00710E95" w:rsidRPr="006F56D2" w:rsidRDefault="00710E95" w:rsidP="008A7B8B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6F56D2">
              <w:rPr>
                <w:rFonts w:eastAsia="SimSun" w:cstheme="minorHAnsi"/>
              </w:rPr>
              <w:t>Shift index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0150" w14:textId="77777777" w:rsidR="00710E95" w:rsidRPr="006F56D2" w:rsidRDefault="00710E95" w:rsidP="008A7B8B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3C38" w14:textId="77777777" w:rsidR="00710E95" w:rsidRPr="006F56D2" w:rsidRDefault="00710E95" w:rsidP="008A7B8B">
            <w:pPr>
              <w:keepNext/>
              <w:keepLines/>
              <w:spacing w:after="0"/>
              <w:jc w:val="center"/>
              <w:rPr>
                <w:rFonts w:eastAsia="SimSun" w:cstheme="minorHAnsi"/>
              </w:rPr>
            </w:pPr>
            <w:r w:rsidRPr="006F56D2">
              <w:rPr>
                <w:rFonts w:eastAsia="SimSun" w:cstheme="minorHAnsi"/>
              </w:rPr>
              <w:t>0</w:t>
            </w:r>
          </w:p>
        </w:tc>
      </w:tr>
    </w:tbl>
    <w:p w14:paraId="526B3B25" w14:textId="77777777" w:rsidR="00504D13" w:rsidRPr="00F1784D" w:rsidRDefault="00504D13" w:rsidP="00504D13"/>
    <w:p w14:paraId="5CF69401" w14:textId="31ADD9DF" w:rsidR="007A6FCF" w:rsidRPr="006F56D2" w:rsidRDefault="00EA46D6" w:rsidP="00710E95">
      <w:pPr>
        <w:pStyle w:val="Heading2"/>
        <w:rPr>
          <w:rFonts w:asciiTheme="majorHAnsi" w:hAnsiTheme="majorHAnsi" w:cstheme="majorHAnsi"/>
          <w:b/>
          <w:bCs/>
          <w:lang w:val="en-US"/>
        </w:rPr>
      </w:pPr>
      <w:r w:rsidRPr="006F56D2">
        <w:rPr>
          <w:rFonts w:asciiTheme="majorHAnsi" w:hAnsiTheme="majorHAnsi" w:cstheme="majorHAnsi"/>
          <w:b/>
          <w:bCs/>
          <w:lang w:val="en-US"/>
        </w:rPr>
        <w:lastRenderedPageBreak/>
        <w:t>A.</w:t>
      </w:r>
      <w:r w:rsidR="00710E95" w:rsidRPr="006F56D2">
        <w:rPr>
          <w:rFonts w:asciiTheme="majorHAnsi" w:hAnsiTheme="majorHAnsi" w:cstheme="majorHAnsi"/>
          <w:b/>
          <w:bCs/>
          <w:lang w:val="en-US"/>
        </w:rPr>
        <w:t>2</w:t>
      </w:r>
      <w:r w:rsidRPr="006F56D2">
        <w:rPr>
          <w:rFonts w:asciiTheme="majorHAnsi" w:hAnsiTheme="majorHAnsi" w:cstheme="majorHAnsi"/>
          <w:b/>
          <w:bCs/>
          <w:lang w:val="en-US"/>
        </w:rPr>
        <w:tab/>
        <w:t>PBCH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5593"/>
        <w:gridCol w:w="608"/>
        <w:gridCol w:w="2010"/>
      </w:tblGrid>
      <w:tr w:rsidR="007A6FCF" w:rsidRPr="006F56D2" w14:paraId="3EF28F86" w14:textId="77777777" w:rsidTr="008914C2">
        <w:trPr>
          <w:jc w:val="center"/>
        </w:trPr>
        <w:tc>
          <w:tcPr>
            <w:tcW w:w="0" w:type="auto"/>
          </w:tcPr>
          <w:p w14:paraId="4296524C" w14:textId="77777777" w:rsidR="007A6FCF" w:rsidRPr="006F56D2" w:rsidRDefault="007A6FCF" w:rsidP="008914C2">
            <w:pPr>
              <w:keepNext/>
              <w:keepLines/>
              <w:spacing w:after="0"/>
              <w:jc w:val="center"/>
              <w:rPr>
                <w:rFonts w:cstheme="minorHAnsi"/>
                <w:b/>
              </w:rPr>
            </w:pPr>
            <w:r w:rsidRPr="006F56D2">
              <w:rPr>
                <w:rFonts w:cstheme="minorHAnsi"/>
                <w:b/>
              </w:rPr>
              <w:t>Parameter</w:t>
            </w:r>
          </w:p>
        </w:tc>
        <w:tc>
          <w:tcPr>
            <w:tcW w:w="0" w:type="auto"/>
          </w:tcPr>
          <w:p w14:paraId="1BDFFEFC" w14:textId="77777777" w:rsidR="007A6FCF" w:rsidRPr="006F56D2" w:rsidRDefault="007A6FCF" w:rsidP="008914C2">
            <w:pPr>
              <w:keepNext/>
              <w:keepLines/>
              <w:spacing w:after="0"/>
              <w:jc w:val="center"/>
              <w:rPr>
                <w:rFonts w:cstheme="minorHAnsi"/>
                <w:b/>
              </w:rPr>
            </w:pPr>
            <w:r w:rsidRPr="006F56D2">
              <w:rPr>
                <w:rFonts w:cstheme="minorHAnsi"/>
                <w:b/>
              </w:rPr>
              <w:t>Unit</w:t>
            </w:r>
          </w:p>
        </w:tc>
        <w:tc>
          <w:tcPr>
            <w:tcW w:w="0" w:type="auto"/>
          </w:tcPr>
          <w:p w14:paraId="7B45C70F" w14:textId="77777777" w:rsidR="007A6FCF" w:rsidRPr="006F56D2" w:rsidRDefault="007A6FCF" w:rsidP="008914C2">
            <w:pPr>
              <w:keepNext/>
              <w:keepLines/>
              <w:spacing w:after="0"/>
              <w:jc w:val="center"/>
              <w:rPr>
                <w:rFonts w:cstheme="minorHAnsi"/>
                <w:b/>
              </w:rPr>
            </w:pPr>
            <w:r w:rsidRPr="006F56D2">
              <w:rPr>
                <w:rFonts w:cstheme="minorHAnsi"/>
                <w:b/>
              </w:rPr>
              <w:t>Single antenna port</w:t>
            </w:r>
          </w:p>
        </w:tc>
      </w:tr>
      <w:tr w:rsidR="007A6FCF" w:rsidRPr="006F56D2" w14:paraId="195D20C4" w14:textId="77777777" w:rsidTr="008914C2">
        <w:trPr>
          <w:jc w:val="center"/>
        </w:trPr>
        <w:tc>
          <w:tcPr>
            <w:tcW w:w="0" w:type="auto"/>
          </w:tcPr>
          <w:p w14:paraId="7A78D1EE" w14:textId="77777777" w:rsidR="007A6FCF" w:rsidRPr="006F56D2" w:rsidRDefault="007A6FCF" w:rsidP="008914C2">
            <w:pPr>
              <w:keepNext/>
              <w:keepLines/>
              <w:spacing w:after="0"/>
              <w:rPr>
                <w:rFonts w:cstheme="minorHAnsi"/>
              </w:rPr>
            </w:pPr>
            <w:r w:rsidRPr="006F56D2">
              <w:rPr>
                <w:rFonts w:cstheme="minorHAnsi"/>
              </w:rPr>
              <w:t>Physical Cell ID</w:t>
            </w:r>
          </w:p>
        </w:tc>
        <w:tc>
          <w:tcPr>
            <w:tcW w:w="0" w:type="auto"/>
          </w:tcPr>
          <w:p w14:paraId="081A97E4" w14:textId="77777777" w:rsidR="007A6FCF" w:rsidRPr="006F56D2" w:rsidRDefault="007A6FCF" w:rsidP="008914C2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0" w:type="auto"/>
          </w:tcPr>
          <w:p w14:paraId="7F41C630" w14:textId="77777777" w:rsidR="007A6FCF" w:rsidRPr="006F56D2" w:rsidRDefault="007A6FCF" w:rsidP="008914C2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0</w:t>
            </w:r>
          </w:p>
        </w:tc>
      </w:tr>
      <w:tr w:rsidR="007A6FCF" w:rsidRPr="006F56D2" w14:paraId="5D9B5E87" w14:textId="77777777" w:rsidTr="008914C2">
        <w:trPr>
          <w:jc w:val="center"/>
        </w:trPr>
        <w:tc>
          <w:tcPr>
            <w:tcW w:w="0" w:type="auto"/>
          </w:tcPr>
          <w:p w14:paraId="24BEC676" w14:textId="77777777" w:rsidR="007A6FCF" w:rsidRPr="006F56D2" w:rsidRDefault="007A6FCF" w:rsidP="008914C2">
            <w:pPr>
              <w:keepNext/>
              <w:keepLines/>
              <w:spacing w:after="0"/>
              <w:rPr>
                <w:rFonts w:cstheme="minorHAnsi"/>
              </w:rPr>
            </w:pPr>
            <w:r w:rsidRPr="006F56D2">
              <w:rPr>
                <w:rFonts w:cstheme="minorHAnsi"/>
              </w:rPr>
              <w:t>Cyclic prefix</w:t>
            </w:r>
          </w:p>
        </w:tc>
        <w:tc>
          <w:tcPr>
            <w:tcW w:w="0" w:type="auto"/>
          </w:tcPr>
          <w:p w14:paraId="45D06CBE" w14:textId="77777777" w:rsidR="007A6FCF" w:rsidRPr="006F56D2" w:rsidRDefault="007A6FCF" w:rsidP="008914C2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0" w:type="auto"/>
          </w:tcPr>
          <w:p w14:paraId="67E880A0" w14:textId="77777777" w:rsidR="007A6FCF" w:rsidRPr="006F56D2" w:rsidRDefault="007A6FCF" w:rsidP="008914C2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Normal</w:t>
            </w:r>
          </w:p>
        </w:tc>
      </w:tr>
      <w:tr w:rsidR="007A6FCF" w:rsidRPr="006F56D2" w14:paraId="53E2DB61" w14:textId="77777777" w:rsidTr="008914C2">
        <w:trPr>
          <w:jc w:val="center"/>
        </w:trPr>
        <w:tc>
          <w:tcPr>
            <w:tcW w:w="0" w:type="auto"/>
          </w:tcPr>
          <w:p w14:paraId="2C864A2B" w14:textId="77777777" w:rsidR="007A6FCF" w:rsidRPr="006F56D2" w:rsidRDefault="007A6FCF" w:rsidP="008914C2">
            <w:pPr>
              <w:keepNext/>
              <w:keepLines/>
              <w:spacing w:after="0"/>
              <w:rPr>
                <w:rFonts w:cstheme="minorHAnsi"/>
              </w:rPr>
            </w:pPr>
            <w:r w:rsidRPr="006F56D2">
              <w:rPr>
                <w:rFonts w:cstheme="minorHAnsi"/>
              </w:rPr>
              <w:t>Number of SS/PBCH blocks within an SS burst set periodicity</w:t>
            </w:r>
          </w:p>
        </w:tc>
        <w:tc>
          <w:tcPr>
            <w:tcW w:w="0" w:type="auto"/>
          </w:tcPr>
          <w:p w14:paraId="36D82764" w14:textId="77777777" w:rsidR="007A6FCF" w:rsidRPr="006F56D2" w:rsidRDefault="007A6FCF" w:rsidP="008914C2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0" w:type="auto"/>
          </w:tcPr>
          <w:p w14:paraId="1D6C0404" w14:textId="77777777" w:rsidR="007A6FCF" w:rsidRPr="006F56D2" w:rsidRDefault="007A6FCF" w:rsidP="008914C2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1</w:t>
            </w:r>
          </w:p>
        </w:tc>
      </w:tr>
      <w:tr w:rsidR="007A6FCF" w:rsidRPr="006F56D2" w14:paraId="609C8C42" w14:textId="77777777" w:rsidTr="008914C2">
        <w:trPr>
          <w:jc w:val="center"/>
        </w:trPr>
        <w:tc>
          <w:tcPr>
            <w:tcW w:w="0" w:type="auto"/>
          </w:tcPr>
          <w:p w14:paraId="4106EE7B" w14:textId="77777777" w:rsidR="007A6FCF" w:rsidRPr="006F56D2" w:rsidRDefault="007A6FCF" w:rsidP="008914C2">
            <w:pPr>
              <w:keepNext/>
              <w:keepLines/>
              <w:spacing w:after="0"/>
              <w:rPr>
                <w:rFonts w:cstheme="minorHAnsi"/>
              </w:rPr>
            </w:pPr>
            <w:r w:rsidRPr="006F56D2">
              <w:rPr>
                <w:rFonts w:cstheme="minorHAnsi"/>
              </w:rPr>
              <w:t xml:space="preserve">SS/PBCH block index </w:t>
            </w:r>
            <w:r w:rsidRPr="006F56D2">
              <w:rPr>
                <w:rFonts w:cstheme="minorHAnsi"/>
                <w:vertAlign w:val="superscript"/>
              </w:rPr>
              <w:t>Note1</w:t>
            </w:r>
          </w:p>
        </w:tc>
        <w:tc>
          <w:tcPr>
            <w:tcW w:w="0" w:type="auto"/>
          </w:tcPr>
          <w:p w14:paraId="41F7C125" w14:textId="77777777" w:rsidR="007A6FCF" w:rsidRPr="006F56D2" w:rsidRDefault="007A6FCF" w:rsidP="008914C2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0" w:type="auto"/>
          </w:tcPr>
          <w:p w14:paraId="58B987D3" w14:textId="77777777" w:rsidR="007A6FCF" w:rsidRPr="006F56D2" w:rsidRDefault="007A6FCF" w:rsidP="008914C2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0</w:t>
            </w:r>
          </w:p>
        </w:tc>
      </w:tr>
      <w:tr w:rsidR="007A6FCF" w:rsidRPr="006F56D2" w14:paraId="7F4B887A" w14:textId="77777777" w:rsidTr="008914C2">
        <w:trPr>
          <w:jc w:val="center"/>
        </w:trPr>
        <w:tc>
          <w:tcPr>
            <w:tcW w:w="0" w:type="auto"/>
          </w:tcPr>
          <w:p w14:paraId="70BD9B50" w14:textId="77777777" w:rsidR="007A6FCF" w:rsidRPr="006F56D2" w:rsidRDefault="007A6FCF" w:rsidP="008914C2">
            <w:pPr>
              <w:keepNext/>
              <w:keepLines/>
              <w:spacing w:after="0"/>
              <w:rPr>
                <w:rFonts w:cstheme="minorHAnsi"/>
              </w:rPr>
            </w:pPr>
            <w:r w:rsidRPr="006F56D2">
              <w:rPr>
                <w:rFonts w:cstheme="minorHAnsi"/>
              </w:rPr>
              <w:t>SS/PBCH block periodicity</w:t>
            </w:r>
          </w:p>
        </w:tc>
        <w:tc>
          <w:tcPr>
            <w:tcW w:w="0" w:type="auto"/>
          </w:tcPr>
          <w:p w14:paraId="34FC3603" w14:textId="77777777" w:rsidR="007A6FCF" w:rsidRPr="006F56D2" w:rsidRDefault="007A6FCF" w:rsidP="008914C2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ms</w:t>
            </w:r>
          </w:p>
        </w:tc>
        <w:tc>
          <w:tcPr>
            <w:tcW w:w="0" w:type="auto"/>
          </w:tcPr>
          <w:p w14:paraId="4AB0E4EF" w14:textId="77777777" w:rsidR="007A6FCF" w:rsidRPr="006F56D2" w:rsidRDefault="007A6FCF" w:rsidP="008914C2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20</w:t>
            </w:r>
          </w:p>
        </w:tc>
      </w:tr>
      <w:tr w:rsidR="007A6FCF" w:rsidRPr="006F56D2" w14:paraId="59C1BCB7" w14:textId="77777777" w:rsidTr="008914C2">
        <w:trPr>
          <w:jc w:val="center"/>
        </w:trPr>
        <w:tc>
          <w:tcPr>
            <w:tcW w:w="0" w:type="auto"/>
          </w:tcPr>
          <w:p w14:paraId="0FBFA07E" w14:textId="77777777" w:rsidR="007A6FCF" w:rsidRPr="006F56D2" w:rsidRDefault="007A6FCF" w:rsidP="008914C2">
            <w:pPr>
              <w:keepNext/>
              <w:keepLines/>
              <w:spacing w:after="0"/>
              <w:rPr>
                <w:rFonts w:cstheme="minorHAnsi"/>
              </w:rPr>
            </w:pPr>
            <w:r w:rsidRPr="006F56D2">
              <w:rPr>
                <w:rFonts w:cstheme="minorHAnsi"/>
              </w:rPr>
              <w:t>TDD UL-DL pattern</w:t>
            </w:r>
          </w:p>
        </w:tc>
        <w:tc>
          <w:tcPr>
            <w:tcW w:w="0" w:type="auto"/>
          </w:tcPr>
          <w:p w14:paraId="457CB21A" w14:textId="77777777" w:rsidR="007A6FCF" w:rsidRPr="006F56D2" w:rsidRDefault="007A6FCF" w:rsidP="008914C2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</w:p>
        </w:tc>
        <w:tc>
          <w:tcPr>
            <w:tcW w:w="0" w:type="auto"/>
          </w:tcPr>
          <w:p w14:paraId="5BC96F5A" w14:textId="1E69A739" w:rsidR="007A6FCF" w:rsidRPr="006F56D2" w:rsidRDefault="00710E95" w:rsidP="008914C2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TBD</w:t>
            </w:r>
          </w:p>
        </w:tc>
      </w:tr>
      <w:tr w:rsidR="007A6FCF" w:rsidRPr="006F56D2" w14:paraId="57A3C742" w14:textId="77777777" w:rsidTr="008914C2">
        <w:trPr>
          <w:jc w:val="center"/>
        </w:trPr>
        <w:tc>
          <w:tcPr>
            <w:tcW w:w="0" w:type="auto"/>
            <w:gridSpan w:val="3"/>
          </w:tcPr>
          <w:p w14:paraId="78719D55" w14:textId="268546B9" w:rsidR="007A6FCF" w:rsidRPr="006F56D2" w:rsidRDefault="007A6FCF" w:rsidP="008914C2">
            <w:pPr>
              <w:keepNext/>
              <w:keepLines/>
              <w:spacing w:after="0"/>
              <w:ind w:left="851" w:hanging="851"/>
              <w:rPr>
                <w:rFonts w:cstheme="minorHAnsi"/>
              </w:rPr>
            </w:pPr>
            <w:r w:rsidRPr="006F56D2">
              <w:rPr>
                <w:rFonts w:cstheme="minorHAnsi"/>
              </w:rPr>
              <w:t>Note 1</w:t>
            </w:r>
            <w:r w:rsidRPr="006F56D2">
              <w:rPr>
                <w:rFonts w:eastAsia="SimSun" w:cstheme="minorHAnsi"/>
              </w:rPr>
              <w:t>:</w:t>
            </w:r>
            <w:r w:rsidRPr="006F56D2">
              <w:rPr>
                <w:rFonts w:cstheme="minorHAnsi"/>
              </w:rPr>
              <w:tab/>
              <w:t xml:space="preserve">as specified in clause 4.1 of </w:t>
            </w:r>
            <w:r w:rsidRPr="006F56D2">
              <w:rPr>
                <w:rFonts w:eastAsia="SimSun" w:cstheme="minorHAnsi"/>
              </w:rPr>
              <w:t xml:space="preserve">TS 38.213 </w:t>
            </w:r>
          </w:p>
          <w:p w14:paraId="39ADB273" w14:textId="0BA7A486" w:rsidR="007A6FCF" w:rsidRPr="006F56D2" w:rsidRDefault="007A6FCF" w:rsidP="008914C2">
            <w:pPr>
              <w:keepNext/>
              <w:keepLines/>
              <w:spacing w:after="0"/>
              <w:ind w:left="851" w:hanging="851"/>
              <w:rPr>
                <w:rFonts w:cstheme="minorHAnsi"/>
              </w:rPr>
            </w:pPr>
            <w:r w:rsidRPr="006F56D2">
              <w:rPr>
                <w:rFonts w:cstheme="minorHAnsi"/>
              </w:rPr>
              <w:t>Note 2</w:t>
            </w:r>
            <w:r w:rsidRPr="006F56D2">
              <w:rPr>
                <w:rFonts w:eastAsia="SimSun" w:cstheme="minorHAnsi"/>
              </w:rPr>
              <w:t>:</w:t>
            </w:r>
            <w:r w:rsidRPr="006F56D2">
              <w:rPr>
                <w:rFonts w:cstheme="minorHAnsi"/>
              </w:rPr>
              <w:tab/>
              <w:t xml:space="preserve">as specified in clause 11.1 of </w:t>
            </w:r>
            <w:r w:rsidRPr="006F56D2">
              <w:rPr>
                <w:rFonts w:eastAsia="SimSun" w:cstheme="minorHAnsi"/>
              </w:rPr>
              <w:t xml:space="preserve">TS 38.213 </w:t>
            </w:r>
          </w:p>
        </w:tc>
      </w:tr>
    </w:tbl>
    <w:p w14:paraId="3FA09427" w14:textId="77777777" w:rsidR="000020AC" w:rsidRDefault="000020AC" w:rsidP="006F56D2">
      <w:pPr>
        <w:rPr>
          <w:rFonts w:cstheme="minorHAnsi"/>
        </w:rPr>
      </w:pPr>
    </w:p>
    <w:p w14:paraId="10E0143E" w14:textId="55A5404C" w:rsidR="006F56D2" w:rsidRDefault="002C1909" w:rsidP="006F56D2">
      <w:r w:rsidRPr="006F56D2">
        <w:rPr>
          <w:rFonts w:cstheme="minorHAnsi"/>
        </w:rPr>
        <w:t>See 38.101-4 Table 7.4.2.2-1</w:t>
      </w:r>
    </w:p>
    <w:p w14:paraId="23C9406D" w14:textId="1C6B6BDC" w:rsidR="006F56D2" w:rsidRPr="006F56D2" w:rsidRDefault="006F56D2" w:rsidP="006F56D2">
      <w:pPr>
        <w:pStyle w:val="Heading2"/>
        <w:rPr>
          <w:rFonts w:asciiTheme="majorHAnsi" w:hAnsiTheme="majorHAnsi" w:cstheme="majorHAnsi"/>
          <w:b/>
          <w:bCs/>
          <w:lang w:val="en-US"/>
        </w:rPr>
      </w:pPr>
      <w:r w:rsidRPr="006F56D2">
        <w:rPr>
          <w:rFonts w:asciiTheme="majorHAnsi" w:hAnsiTheme="majorHAnsi" w:cstheme="majorHAnsi"/>
          <w:b/>
          <w:bCs/>
          <w:lang w:val="en-US"/>
        </w:rPr>
        <w:t>A.3</w:t>
      </w:r>
      <w:r w:rsidRPr="006F56D2">
        <w:rPr>
          <w:rFonts w:asciiTheme="majorHAnsi" w:hAnsiTheme="majorHAnsi" w:cstheme="majorHAnsi"/>
          <w:b/>
          <w:bCs/>
          <w:lang w:val="en-US"/>
        </w:rPr>
        <w:tab/>
        <w:t>Channel models</w:t>
      </w:r>
    </w:p>
    <w:p w14:paraId="3462A5B9" w14:textId="77777777" w:rsidR="000020AC" w:rsidRDefault="000020AC" w:rsidP="006F56D2">
      <w:pPr>
        <w:rPr>
          <w:rFonts w:cs="SimSun"/>
          <w:b/>
          <w:u w:val="single"/>
          <w:lang w:eastAsia="zh-CN"/>
        </w:rPr>
      </w:pPr>
    </w:p>
    <w:p w14:paraId="03C5B7A0" w14:textId="44C428EB" w:rsidR="006F56D2" w:rsidRPr="00197491" w:rsidRDefault="006F56D2" w:rsidP="006F56D2">
      <w:pPr>
        <w:rPr>
          <w:rFonts w:cs="SimSun"/>
          <w:b/>
          <w:u w:val="single"/>
          <w:lang w:eastAsia="zh-CN"/>
        </w:rPr>
      </w:pPr>
      <w:r w:rsidRPr="00197491">
        <w:rPr>
          <w:rFonts w:cs="SimSun" w:hint="eastAsia"/>
          <w:b/>
          <w:u w:val="single"/>
          <w:lang w:eastAsia="zh-CN"/>
        </w:rPr>
        <w:t>C</w:t>
      </w:r>
      <w:r w:rsidRPr="00197491">
        <w:rPr>
          <w:rFonts w:cs="SimSun"/>
          <w:b/>
          <w:u w:val="single"/>
          <w:lang w:eastAsia="zh-CN"/>
        </w:rPr>
        <w:t xml:space="preserve">hannel model tap delay resolution </w:t>
      </w:r>
    </w:p>
    <w:p w14:paraId="53222E72" w14:textId="77777777" w:rsidR="006F56D2" w:rsidRPr="00197491" w:rsidRDefault="006F56D2" w:rsidP="006F56D2">
      <w:pPr>
        <w:numPr>
          <w:ilvl w:val="0"/>
          <w:numId w:val="46"/>
        </w:numPr>
        <w:spacing w:after="120" w:line="240" w:lineRule="auto"/>
        <w:ind w:left="720"/>
        <w:rPr>
          <w:rFonts w:cs="SimSun"/>
          <w:szCs w:val="24"/>
          <w:lang w:eastAsia="zh-CN"/>
        </w:rPr>
      </w:pPr>
      <w:r w:rsidRPr="00197491">
        <w:rPr>
          <w:rFonts w:cs="SimSun"/>
          <w:szCs w:val="24"/>
          <w:lang w:eastAsia="zh-CN"/>
        </w:rPr>
        <w:t>Delay resolution: 5ns for below or equal to 200MHz CBW, 2ns for above 200MHz CBW</w:t>
      </w:r>
    </w:p>
    <w:p w14:paraId="62011754" w14:textId="0859CB1B" w:rsidR="006F56D2" w:rsidRPr="006F56D2" w:rsidRDefault="006F56D2" w:rsidP="006F56D2">
      <w:pPr>
        <w:pStyle w:val="ListParagraph"/>
        <w:numPr>
          <w:ilvl w:val="0"/>
          <w:numId w:val="46"/>
        </w:numPr>
        <w:spacing w:after="120" w:line="240" w:lineRule="auto"/>
        <w:ind w:left="720"/>
        <w:rPr>
          <w:rFonts w:cs="SimSun"/>
          <w:szCs w:val="24"/>
          <w:lang w:eastAsia="zh-CN"/>
        </w:rPr>
      </w:pPr>
      <w:r>
        <w:rPr>
          <w:rFonts w:cs="SimSun"/>
          <w:szCs w:val="24"/>
          <w:lang w:eastAsia="zh-CN"/>
        </w:rPr>
        <w:t>[Maximum Number of Taps]</w:t>
      </w:r>
      <w:r w:rsidRPr="00197491">
        <w:rPr>
          <w:rFonts w:cs="SimSun"/>
          <w:szCs w:val="24"/>
          <w:lang w:eastAsia="zh-CN"/>
        </w:rPr>
        <w:t xml:space="preserve">: </w:t>
      </w:r>
      <w:r w:rsidRPr="006542B0">
        <w:rPr>
          <w:rFonts w:cs="SimSun"/>
          <w:szCs w:val="24"/>
          <w:lang w:eastAsia="zh-CN"/>
        </w:rPr>
        <w:t>12 taps for CBW smaller than 200MHz and 16 taps for CBW larger  than 200MHz</w:t>
      </w:r>
      <w:r>
        <w:rPr>
          <w:rFonts w:cs="SimSun"/>
          <w:szCs w:val="24"/>
          <w:lang w:eastAsia="zh-CN"/>
        </w:rPr>
        <w:t>;</w:t>
      </w:r>
    </w:p>
    <w:p w14:paraId="0F94CA04" w14:textId="77777777" w:rsidR="000020AC" w:rsidRPr="000020AC" w:rsidRDefault="000020AC" w:rsidP="000020AC">
      <w:pPr>
        <w:spacing w:after="120" w:line="240" w:lineRule="auto"/>
        <w:ind w:left="360"/>
        <w:rPr>
          <w:rFonts w:eastAsia="Times New Roman" w:cs="SimSun"/>
          <w:lang w:eastAsia="zh-CN"/>
        </w:rPr>
      </w:pPr>
    </w:p>
    <w:p w14:paraId="39FA6343" w14:textId="477C88B1" w:rsidR="006F56D2" w:rsidRPr="006F56D2" w:rsidRDefault="006F56D2" w:rsidP="006F56D2">
      <w:pPr>
        <w:pStyle w:val="ListParagraph"/>
        <w:numPr>
          <w:ilvl w:val="0"/>
          <w:numId w:val="39"/>
        </w:numPr>
        <w:spacing w:after="120" w:line="240" w:lineRule="auto"/>
        <w:rPr>
          <w:rFonts w:eastAsia="Times New Roman" w:cs="SimSun"/>
          <w:lang w:eastAsia="zh-CN"/>
        </w:rPr>
      </w:pPr>
      <w:r w:rsidRPr="006F56D2">
        <w:rPr>
          <w:rFonts w:cs="SimSun"/>
          <w:szCs w:val="24"/>
          <w:lang w:eastAsia="zh-CN"/>
        </w:rPr>
        <w:t>Adopt channel model according to the channel bandwidth as:</w:t>
      </w:r>
      <w:r w:rsidRPr="006F56D2">
        <w:rPr>
          <w:rFonts w:eastAsia="Times New Roman" w:cs="SimSun"/>
          <w:lang w:eastAsia="zh-CN"/>
        </w:rPr>
        <w:t xml:space="preserve"> </w:t>
      </w:r>
    </w:p>
    <w:tbl>
      <w:tblPr>
        <w:tblStyle w:val="TableGrid6"/>
        <w:tblW w:w="0" w:type="auto"/>
        <w:tblLook w:val="04A0" w:firstRow="1" w:lastRow="0" w:firstColumn="1" w:lastColumn="0" w:noHBand="0" w:noVBand="1"/>
      </w:tblPr>
      <w:tblGrid>
        <w:gridCol w:w="1742"/>
        <w:gridCol w:w="1743"/>
        <w:gridCol w:w="1743"/>
        <w:gridCol w:w="1743"/>
        <w:gridCol w:w="1743"/>
      </w:tblGrid>
      <w:tr w:rsidR="006F56D2" w:rsidRPr="006F56D2" w14:paraId="38A04182" w14:textId="77777777" w:rsidTr="00851CAA">
        <w:tc>
          <w:tcPr>
            <w:tcW w:w="1742" w:type="dxa"/>
          </w:tcPr>
          <w:p w14:paraId="55BEC66C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b/>
              </w:rPr>
            </w:pPr>
            <w:r w:rsidRPr="006F56D2">
              <w:rPr>
                <w:rFonts w:cstheme="minorHAnsi"/>
                <w:b/>
              </w:rPr>
              <w:t>SCS [kHz]</w:t>
            </w:r>
          </w:p>
        </w:tc>
        <w:tc>
          <w:tcPr>
            <w:tcW w:w="1743" w:type="dxa"/>
          </w:tcPr>
          <w:p w14:paraId="12CF0936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b/>
              </w:rPr>
            </w:pPr>
            <w:r w:rsidRPr="006F56D2">
              <w:rPr>
                <w:rFonts w:cstheme="minorHAnsi"/>
                <w:b/>
              </w:rPr>
              <w:t>CBW [MHz]</w:t>
            </w:r>
          </w:p>
        </w:tc>
        <w:tc>
          <w:tcPr>
            <w:tcW w:w="1743" w:type="dxa"/>
          </w:tcPr>
          <w:p w14:paraId="2BA1064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b/>
              </w:rPr>
            </w:pPr>
            <w:r w:rsidRPr="006F56D2">
              <w:rPr>
                <w:rFonts w:cstheme="minorHAnsi"/>
                <w:b/>
              </w:rPr>
              <w:t xml:space="preserve">Applicable channel models </w:t>
            </w:r>
          </w:p>
        </w:tc>
        <w:tc>
          <w:tcPr>
            <w:tcW w:w="1743" w:type="dxa"/>
          </w:tcPr>
          <w:p w14:paraId="5B7AAB55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b/>
              </w:rPr>
            </w:pPr>
            <w:r w:rsidRPr="006F56D2">
              <w:rPr>
                <w:rFonts w:cstheme="minorHAnsi"/>
                <w:b/>
              </w:rPr>
              <w:t>Tap resolution [ns]</w:t>
            </w:r>
          </w:p>
        </w:tc>
        <w:tc>
          <w:tcPr>
            <w:tcW w:w="1743" w:type="dxa"/>
          </w:tcPr>
          <w:p w14:paraId="0C0BB80B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b/>
              </w:rPr>
            </w:pPr>
            <w:r w:rsidRPr="006F56D2">
              <w:rPr>
                <w:rFonts w:cstheme="minorHAnsi"/>
                <w:lang w:eastAsia="zh-CN"/>
              </w:rPr>
              <w:t>[Maximum Number of Taps]</w:t>
            </w:r>
          </w:p>
        </w:tc>
      </w:tr>
      <w:tr w:rsidR="006F56D2" w:rsidRPr="006F56D2" w14:paraId="5193F83E" w14:textId="77777777" w:rsidTr="00851CAA">
        <w:tc>
          <w:tcPr>
            <w:tcW w:w="1742" w:type="dxa"/>
          </w:tcPr>
          <w:p w14:paraId="76FDE4F3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120</w:t>
            </w:r>
          </w:p>
        </w:tc>
        <w:tc>
          <w:tcPr>
            <w:tcW w:w="1743" w:type="dxa"/>
          </w:tcPr>
          <w:p w14:paraId="05453E7C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100</w:t>
            </w:r>
          </w:p>
        </w:tc>
        <w:tc>
          <w:tcPr>
            <w:tcW w:w="1743" w:type="dxa"/>
          </w:tcPr>
          <w:p w14:paraId="4C7AC66E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TDLA30-650</w:t>
            </w:r>
          </w:p>
          <w:p w14:paraId="1D1B4A52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TDLD30-200</w:t>
            </w:r>
          </w:p>
        </w:tc>
        <w:tc>
          <w:tcPr>
            <w:tcW w:w="1743" w:type="dxa"/>
          </w:tcPr>
          <w:p w14:paraId="3AFEF5E5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5</w:t>
            </w:r>
          </w:p>
        </w:tc>
        <w:tc>
          <w:tcPr>
            <w:tcW w:w="1743" w:type="dxa"/>
          </w:tcPr>
          <w:p w14:paraId="622C1E51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12</w:t>
            </w:r>
          </w:p>
        </w:tc>
      </w:tr>
      <w:tr w:rsidR="006F56D2" w:rsidRPr="006F56D2" w14:paraId="659851FE" w14:textId="77777777" w:rsidTr="00851CAA">
        <w:tc>
          <w:tcPr>
            <w:tcW w:w="1742" w:type="dxa"/>
          </w:tcPr>
          <w:p w14:paraId="34A7552A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120</w:t>
            </w:r>
          </w:p>
          <w:p w14:paraId="127B02A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480</w:t>
            </w:r>
          </w:p>
          <w:p w14:paraId="142184B5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[960]</w:t>
            </w:r>
          </w:p>
        </w:tc>
        <w:tc>
          <w:tcPr>
            <w:tcW w:w="1743" w:type="dxa"/>
          </w:tcPr>
          <w:p w14:paraId="64ECC488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≥400</w:t>
            </w:r>
          </w:p>
        </w:tc>
        <w:tc>
          <w:tcPr>
            <w:tcW w:w="1743" w:type="dxa"/>
          </w:tcPr>
          <w:p w14:paraId="6A3C78C2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TDLA10-650</w:t>
            </w:r>
          </w:p>
          <w:p w14:paraId="2CF1A523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TDLD10-200</w:t>
            </w:r>
          </w:p>
        </w:tc>
        <w:tc>
          <w:tcPr>
            <w:tcW w:w="1743" w:type="dxa"/>
          </w:tcPr>
          <w:p w14:paraId="4D58F074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2</w:t>
            </w:r>
          </w:p>
        </w:tc>
        <w:tc>
          <w:tcPr>
            <w:tcW w:w="1743" w:type="dxa"/>
          </w:tcPr>
          <w:p w14:paraId="680D6994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16</w:t>
            </w:r>
          </w:p>
        </w:tc>
      </w:tr>
    </w:tbl>
    <w:p w14:paraId="46BB2747" w14:textId="77777777" w:rsidR="000020AC" w:rsidRDefault="000020AC" w:rsidP="006F56D2">
      <w:pPr>
        <w:rPr>
          <w:rFonts w:cstheme="minorHAnsi"/>
          <w:lang w:eastAsia="zh-CN"/>
        </w:rPr>
      </w:pPr>
    </w:p>
    <w:p w14:paraId="3BC1AE7E" w14:textId="77777777" w:rsidR="000020AC" w:rsidRDefault="000020AC" w:rsidP="006F56D2">
      <w:pPr>
        <w:rPr>
          <w:rFonts w:cstheme="minorHAnsi"/>
          <w:lang w:eastAsia="zh-CN"/>
        </w:rPr>
      </w:pPr>
    </w:p>
    <w:p w14:paraId="639940DD" w14:textId="77777777" w:rsidR="000020AC" w:rsidRDefault="000020AC" w:rsidP="006F56D2">
      <w:pPr>
        <w:rPr>
          <w:rFonts w:cstheme="minorHAnsi"/>
          <w:lang w:eastAsia="zh-CN"/>
        </w:rPr>
      </w:pPr>
    </w:p>
    <w:p w14:paraId="684CD115" w14:textId="77777777" w:rsidR="000020AC" w:rsidRDefault="000020AC" w:rsidP="006F56D2">
      <w:pPr>
        <w:rPr>
          <w:rFonts w:cstheme="minorHAnsi"/>
          <w:lang w:eastAsia="zh-CN"/>
        </w:rPr>
      </w:pPr>
    </w:p>
    <w:p w14:paraId="5EA10D00" w14:textId="77777777" w:rsidR="000020AC" w:rsidRDefault="000020AC" w:rsidP="006F56D2">
      <w:pPr>
        <w:rPr>
          <w:rFonts w:cstheme="minorHAnsi"/>
          <w:lang w:eastAsia="zh-CN"/>
        </w:rPr>
      </w:pPr>
    </w:p>
    <w:p w14:paraId="3CB2986F" w14:textId="77777777" w:rsidR="000020AC" w:rsidRDefault="000020AC" w:rsidP="006F56D2">
      <w:pPr>
        <w:rPr>
          <w:rFonts w:cstheme="minorHAnsi"/>
          <w:lang w:eastAsia="zh-CN"/>
        </w:rPr>
      </w:pPr>
    </w:p>
    <w:p w14:paraId="3ECDCA80" w14:textId="77777777" w:rsidR="000020AC" w:rsidRDefault="000020AC" w:rsidP="006F56D2">
      <w:pPr>
        <w:rPr>
          <w:rFonts w:cstheme="minorHAnsi"/>
          <w:lang w:eastAsia="zh-CN"/>
        </w:rPr>
      </w:pPr>
    </w:p>
    <w:p w14:paraId="2A46616B" w14:textId="77777777" w:rsidR="000020AC" w:rsidRDefault="000020AC" w:rsidP="006F56D2">
      <w:pPr>
        <w:rPr>
          <w:rFonts w:cstheme="minorHAnsi"/>
          <w:lang w:eastAsia="zh-CN"/>
        </w:rPr>
      </w:pPr>
    </w:p>
    <w:p w14:paraId="40CA008D" w14:textId="77777777" w:rsidR="000020AC" w:rsidRDefault="000020AC" w:rsidP="006F56D2">
      <w:pPr>
        <w:rPr>
          <w:rFonts w:cstheme="minorHAnsi"/>
          <w:lang w:eastAsia="zh-CN"/>
        </w:rPr>
      </w:pPr>
    </w:p>
    <w:p w14:paraId="117EB3CB" w14:textId="77777777" w:rsidR="000020AC" w:rsidRDefault="000020AC" w:rsidP="006F56D2">
      <w:pPr>
        <w:rPr>
          <w:rFonts w:cstheme="minorHAnsi"/>
          <w:lang w:eastAsia="zh-CN"/>
        </w:rPr>
      </w:pPr>
    </w:p>
    <w:p w14:paraId="35236904" w14:textId="6670D3EA" w:rsidR="006F56D2" w:rsidRPr="006F56D2" w:rsidRDefault="006F56D2" w:rsidP="006F56D2">
      <w:pPr>
        <w:rPr>
          <w:rFonts w:cstheme="minorHAnsi"/>
          <w:lang w:eastAsia="zh-CN"/>
        </w:rPr>
      </w:pPr>
      <w:r w:rsidRPr="006F56D2">
        <w:rPr>
          <w:rFonts w:cstheme="minorHAnsi"/>
          <w:lang w:eastAsia="zh-CN"/>
        </w:rPr>
        <w:lastRenderedPageBreak/>
        <w:t>Companies can bring simulation results based on following simplified TDL model:</w:t>
      </w:r>
    </w:p>
    <w:p w14:paraId="2A8087CF" w14:textId="77777777" w:rsidR="006F56D2" w:rsidRPr="006F56D2" w:rsidRDefault="006F56D2" w:rsidP="006F56D2">
      <w:pPr>
        <w:jc w:val="center"/>
        <w:rPr>
          <w:rFonts w:eastAsia="Malgun Gothic" w:cstheme="minorHAnsi"/>
          <w:b/>
          <w:u w:val="single"/>
          <w:lang w:eastAsia="ko-KR"/>
        </w:rPr>
      </w:pPr>
      <w:r w:rsidRPr="006F56D2">
        <w:rPr>
          <w:rFonts w:eastAsia="Times New Roman" w:cstheme="minorHAnsi"/>
          <w:b/>
        </w:rPr>
        <w:t>Table 1.1 Simplified TDLA10 model (16 taps, 2ns resolution)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1131"/>
        <w:gridCol w:w="1239"/>
        <w:gridCol w:w="1941"/>
      </w:tblGrid>
      <w:tr w:rsidR="006F56D2" w:rsidRPr="006F56D2" w14:paraId="7C588705" w14:textId="77777777" w:rsidTr="00851CAA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FE6E35F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Tap #</w:t>
            </w:r>
          </w:p>
        </w:tc>
        <w:tc>
          <w:tcPr>
            <w:tcW w:w="0" w:type="auto"/>
          </w:tcPr>
          <w:p w14:paraId="77AD7ED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</w:rPr>
              <w:t>Delay [ns]</w:t>
            </w:r>
          </w:p>
        </w:tc>
        <w:tc>
          <w:tcPr>
            <w:tcW w:w="0" w:type="auto"/>
          </w:tcPr>
          <w:p w14:paraId="55E6E075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</w:rPr>
              <w:t>Power [dB]</w:t>
            </w:r>
          </w:p>
        </w:tc>
        <w:tc>
          <w:tcPr>
            <w:tcW w:w="0" w:type="auto"/>
            <w:shd w:val="clear" w:color="auto" w:fill="auto"/>
          </w:tcPr>
          <w:p w14:paraId="153DBBC1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</w:rPr>
              <w:t>Fading distribution</w:t>
            </w:r>
          </w:p>
        </w:tc>
      </w:tr>
      <w:tr w:rsidR="006F56D2" w:rsidRPr="006F56D2" w14:paraId="26EB2F58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6B40B596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</w:t>
            </w:r>
          </w:p>
        </w:tc>
        <w:tc>
          <w:tcPr>
            <w:tcW w:w="0" w:type="auto"/>
          </w:tcPr>
          <w:p w14:paraId="2C83358D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0</w:t>
            </w:r>
          </w:p>
        </w:tc>
        <w:tc>
          <w:tcPr>
            <w:tcW w:w="0" w:type="auto"/>
          </w:tcPr>
          <w:p w14:paraId="40AA3804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-16.1</w:t>
            </w:r>
          </w:p>
        </w:tc>
        <w:tc>
          <w:tcPr>
            <w:tcW w:w="0" w:type="auto"/>
          </w:tcPr>
          <w:p w14:paraId="5D33CA7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732190DE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2783FCF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2</w:t>
            </w:r>
          </w:p>
        </w:tc>
        <w:tc>
          <w:tcPr>
            <w:tcW w:w="0" w:type="auto"/>
          </w:tcPr>
          <w:p w14:paraId="0D8C59D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4</w:t>
            </w:r>
          </w:p>
        </w:tc>
        <w:tc>
          <w:tcPr>
            <w:tcW w:w="0" w:type="auto"/>
          </w:tcPr>
          <w:p w14:paraId="5C5F32DE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0</w:t>
            </w:r>
          </w:p>
        </w:tc>
        <w:tc>
          <w:tcPr>
            <w:tcW w:w="0" w:type="auto"/>
          </w:tcPr>
          <w:p w14:paraId="4B2F5D78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554627E7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69BF916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3</w:t>
            </w:r>
          </w:p>
        </w:tc>
        <w:tc>
          <w:tcPr>
            <w:tcW w:w="0" w:type="auto"/>
          </w:tcPr>
          <w:p w14:paraId="753A06E3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6</w:t>
            </w:r>
          </w:p>
        </w:tc>
        <w:tc>
          <w:tcPr>
            <w:tcW w:w="0" w:type="auto"/>
          </w:tcPr>
          <w:p w14:paraId="4E2736F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-4</w:t>
            </w:r>
          </w:p>
        </w:tc>
        <w:tc>
          <w:tcPr>
            <w:tcW w:w="0" w:type="auto"/>
          </w:tcPr>
          <w:p w14:paraId="5173746C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4AC79B33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7F75AC7E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4</w:t>
            </w:r>
          </w:p>
        </w:tc>
        <w:tc>
          <w:tcPr>
            <w:tcW w:w="0" w:type="auto"/>
          </w:tcPr>
          <w:p w14:paraId="60676D56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8</w:t>
            </w:r>
          </w:p>
        </w:tc>
        <w:tc>
          <w:tcPr>
            <w:tcW w:w="0" w:type="auto"/>
          </w:tcPr>
          <w:p w14:paraId="7ADA56FA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-10.2</w:t>
            </w:r>
          </w:p>
        </w:tc>
        <w:tc>
          <w:tcPr>
            <w:tcW w:w="0" w:type="auto"/>
          </w:tcPr>
          <w:p w14:paraId="2547B3C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4B725905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6699D42F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5</w:t>
            </w:r>
          </w:p>
        </w:tc>
        <w:tc>
          <w:tcPr>
            <w:tcW w:w="0" w:type="auto"/>
          </w:tcPr>
          <w:p w14:paraId="366DF50D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16</w:t>
            </w:r>
          </w:p>
        </w:tc>
        <w:tc>
          <w:tcPr>
            <w:tcW w:w="0" w:type="auto"/>
          </w:tcPr>
          <w:p w14:paraId="335ED5BB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-18.6</w:t>
            </w:r>
          </w:p>
        </w:tc>
        <w:tc>
          <w:tcPr>
            <w:tcW w:w="0" w:type="auto"/>
          </w:tcPr>
          <w:p w14:paraId="583A30E3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1FD331D8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7CCDE583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6</w:t>
            </w:r>
          </w:p>
        </w:tc>
        <w:tc>
          <w:tcPr>
            <w:tcW w:w="0" w:type="auto"/>
          </w:tcPr>
          <w:p w14:paraId="01EAC47C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18</w:t>
            </w:r>
          </w:p>
        </w:tc>
        <w:tc>
          <w:tcPr>
            <w:tcW w:w="0" w:type="auto"/>
          </w:tcPr>
          <w:p w14:paraId="2680801F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-9.3</w:t>
            </w:r>
          </w:p>
        </w:tc>
        <w:tc>
          <w:tcPr>
            <w:tcW w:w="0" w:type="auto"/>
          </w:tcPr>
          <w:p w14:paraId="2ABFEC26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477A66FC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042BDC4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7</w:t>
            </w:r>
          </w:p>
        </w:tc>
        <w:tc>
          <w:tcPr>
            <w:tcW w:w="0" w:type="auto"/>
          </w:tcPr>
          <w:p w14:paraId="21AD403E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22</w:t>
            </w:r>
          </w:p>
        </w:tc>
        <w:tc>
          <w:tcPr>
            <w:tcW w:w="0" w:type="auto"/>
          </w:tcPr>
          <w:p w14:paraId="0E865ED2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-13.7</w:t>
            </w:r>
          </w:p>
        </w:tc>
        <w:tc>
          <w:tcPr>
            <w:tcW w:w="0" w:type="auto"/>
          </w:tcPr>
          <w:p w14:paraId="53F05F0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64E71FB9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3DCDAA6A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8</w:t>
            </w:r>
          </w:p>
        </w:tc>
        <w:tc>
          <w:tcPr>
            <w:tcW w:w="0" w:type="auto"/>
          </w:tcPr>
          <w:p w14:paraId="160F6852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24</w:t>
            </w:r>
          </w:p>
        </w:tc>
        <w:tc>
          <w:tcPr>
            <w:tcW w:w="0" w:type="auto"/>
          </w:tcPr>
          <w:p w14:paraId="6821D406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-17.9</w:t>
            </w:r>
          </w:p>
        </w:tc>
        <w:tc>
          <w:tcPr>
            <w:tcW w:w="0" w:type="auto"/>
          </w:tcPr>
          <w:p w14:paraId="74CFD9E5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26E9F885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11B8EE0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9</w:t>
            </w:r>
          </w:p>
        </w:tc>
        <w:tc>
          <w:tcPr>
            <w:tcW w:w="0" w:type="auto"/>
          </w:tcPr>
          <w:p w14:paraId="7E9032A5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26</w:t>
            </w:r>
          </w:p>
        </w:tc>
        <w:tc>
          <w:tcPr>
            <w:tcW w:w="0" w:type="auto"/>
          </w:tcPr>
          <w:p w14:paraId="7CF3D54E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-13.5</w:t>
            </w:r>
          </w:p>
        </w:tc>
        <w:tc>
          <w:tcPr>
            <w:tcW w:w="0" w:type="auto"/>
          </w:tcPr>
          <w:p w14:paraId="314B0ACC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007AFD9F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78EFD9EF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10</w:t>
            </w:r>
          </w:p>
        </w:tc>
        <w:tc>
          <w:tcPr>
            <w:tcW w:w="0" w:type="auto"/>
          </w:tcPr>
          <w:p w14:paraId="24889AF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30</w:t>
            </w:r>
          </w:p>
        </w:tc>
        <w:tc>
          <w:tcPr>
            <w:tcW w:w="0" w:type="auto"/>
          </w:tcPr>
          <w:p w14:paraId="27ACBF6F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-14</w:t>
            </w:r>
          </w:p>
        </w:tc>
        <w:tc>
          <w:tcPr>
            <w:tcW w:w="0" w:type="auto"/>
          </w:tcPr>
          <w:p w14:paraId="2938BB6D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1A11F7F5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09607902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11</w:t>
            </w:r>
          </w:p>
        </w:tc>
        <w:tc>
          <w:tcPr>
            <w:tcW w:w="0" w:type="auto"/>
          </w:tcPr>
          <w:p w14:paraId="550EF6B3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40</w:t>
            </w:r>
          </w:p>
        </w:tc>
        <w:tc>
          <w:tcPr>
            <w:tcW w:w="0" w:type="auto"/>
          </w:tcPr>
          <w:p w14:paraId="3A1B267A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-15.4</w:t>
            </w:r>
          </w:p>
        </w:tc>
        <w:tc>
          <w:tcPr>
            <w:tcW w:w="0" w:type="auto"/>
          </w:tcPr>
          <w:p w14:paraId="3E9FF8A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02089DC8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3E621FB6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12</w:t>
            </w:r>
          </w:p>
        </w:tc>
        <w:tc>
          <w:tcPr>
            <w:tcW w:w="0" w:type="auto"/>
          </w:tcPr>
          <w:p w14:paraId="55675B5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44</w:t>
            </w:r>
          </w:p>
        </w:tc>
        <w:tc>
          <w:tcPr>
            <w:tcW w:w="0" w:type="auto"/>
          </w:tcPr>
          <w:p w14:paraId="7926EFDD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-18.9</w:t>
            </w:r>
          </w:p>
        </w:tc>
        <w:tc>
          <w:tcPr>
            <w:tcW w:w="0" w:type="auto"/>
          </w:tcPr>
          <w:p w14:paraId="65CCEF63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438F6878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1F99BBF4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13</w:t>
            </w:r>
          </w:p>
        </w:tc>
        <w:tc>
          <w:tcPr>
            <w:tcW w:w="0" w:type="auto"/>
          </w:tcPr>
          <w:p w14:paraId="67CC3F41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46</w:t>
            </w:r>
          </w:p>
        </w:tc>
        <w:tc>
          <w:tcPr>
            <w:tcW w:w="0" w:type="auto"/>
          </w:tcPr>
          <w:p w14:paraId="21A399A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-21.0</w:t>
            </w:r>
          </w:p>
        </w:tc>
        <w:tc>
          <w:tcPr>
            <w:tcW w:w="0" w:type="auto"/>
          </w:tcPr>
          <w:p w14:paraId="1C495004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44E26ED3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6FA7943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14</w:t>
            </w:r>
          </w:p>
        </w:tc>
        <w:tc>
          <w:tcPr>
            <w:tcW w:w="0" w:type="auto"/>
          </w:tcPr>
          <w:p w14:paraId="0AEDECE8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48</w:t>
            </w:r>
          </w:p>
        </w:tc>
        <w:tc>
          <w:tcPr>
            <w:tcW w:w="0" w:type="auto"/>
          </w:tcPr>
          <w:p w14:paraId="64A63B8C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-21.6</w:t>
            </w:r>
          </w:p>
        </w:tc>
        <w:tc>
          <w:tcPr>
            <w:tcW w:w="0" w:type="auto"/>
          </w:tcPr>
          <w:p w14:paraId="58475DB3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56E98A66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3DC2637A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15</w:t>
            </w:r>
          </w:p>
        </w:tc>
        <w:tc>
          <w:tcPr>
            <w:tcW w:w="0" w:type="auto"/>
          </w:tcPr>
          <w:p w14:paraId="656F1C74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50</w:t>
            </w:r>
          </w:p>
        </w:tc>
        <w:tc>
          <w:tcPr>
            <w:tcW w:w="0" w:type="auto"/>
          </w:tcPr>
          <w:p w14:paraId="72A385E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-19.3</w:t>
            </w:r>
          </w:p>
        </w:tc>
        <w:tc>
          <w:tcPr>
            <w:tcW w:w="0" w:type="auto"/>
          </w:tcPr>
          <w:p w14:paraId="0653C642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24C2F139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586F3C4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16</w:t>
            </w:r>
          </w:p>
        </w:tc>
        <w:tc>
          <w:tcPr>
            <w:tcW w:w="0" w:type="auto"/>
          </w:tcPr>
          <w:p w14:paraId="3E6845BC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96</w:t>
            </w:r>
          </w:p>
        </w:tc>
        <w:tc>
          <w:tcPr>
            <w:tcW w:w="0" w:type="auto"/>
          </w:tcPr>
          <w:p w14:paraId="4148244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-25.9</w:t>
            </w:r>
          </w:p>
        </w:tc>
        <w:tc>
          <w:tcPr>
            <w:tcW w:w="0" w:type="auto"/>
          </w:tcPr>
          <w:p w14:paraId="07A374C2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</w:tbl>
    <w:p w14:paraId="65ACDAC4" w14:textId="77777777" w:rsidR="006F56D2" w:rsidRPr="006F56D2" w:rsidRDefault="006F56D2" w:rsidP="006F56D2">
      <w:pPr>
        <w:jc w:val="center"/>
        <w:rPr>
          <w:rFonts w:eastAsia="Times New Roman" w:cstheme="minorHAnsi"/>
          <w:b/>
        </w:rPr>
      </w:pPr>
    </w:p>
    <w:p w14:paraId="335180D9" w14:textId="77777777" w:rsidR="006F56D2" w:rsidRPr="006F56D2" w:rsidRDefault="006F56D2" w:rsidP="006F56D2">
      <w:pPr>
        <w:jc w:val="center"/>
        <w:rPr>
          <w:rFonts w:eastAsia="Malgun Gothic" w:cstheme="minorHAnsi"/>
          <w:b/>
          <w:u w:val="single"/>
          <w:lang w:eastAsia="ko-KR"/>
        </w:rPr>
      </w:pPr>
      <w:r w:rsidRPr="006F56D2">
        <w:rPr>
          <w:rFonts w:eastAsia="Times New Roman" w:cstheme="minorHAnsi"/>
          <w:b/>
        </w:rPr>
        <w:t>Table 1.2 Simplified TDLA30 model (12 taps, 5ns resolution)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1131"/>
        <w:gridCol w:w="1239"/>
        <w:gridCol w:w="1941"/>
      </w:tblGrid>
      <w:tr w:rsidR="006F56D2" w:rsidRPr="006F56D2" w14:paraId="0310301E" w14:textId="77777777" w:rsidTr="00851CAA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8C8D108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</w:tcPr>
          <w:p w14:paraId="2B0815B2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Delay [ns]</w:t>
            </w:r>
          </w:p>
        </w:tc>
        <w:tc>
          <w:tcPr>
            <w:tcW w:w="0" w:type="auto"/>
            <w:shd w:val="clear" w:color="auto" w:fill="auto"/>
          </w:tcPr>
          <w:p w14:paraId="703515D1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Power [dB]</w:t>
            </w:r>
          </w:p>
        </w:tc>
        <w:tc>
          <w:tcPr>
            <w:tcW w:w="0" w:type="auto"/>
            <w:shd w:val="clear" w:color="auto" w:fill="auto"/>
          </w:tcPr>
          <w:p w14:paraId="3F92F00E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Fading distribution</w:t>
            </w:r>
          </w:p>
        </w:tc>
      </w:tr>
      <w:tr w:rsidR="006F56D2" w:rsidRPr="006F56D2" w14:paraId="7BC75261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1F129903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</w:t>
            </w:r>
          </w:p>
        </w:tc>
        <w:tc>
          <w:tcPr>
            <w:tcW w:w="0" w:type="auto"/>
          </w:tcPr>
          <w:p w14:paraId="2784BEB7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0</w:t>
            </w:r>
          </w:p>
        </w:tc>
        <w:tc>
          <w:tcPr>
            <w:tcW w:w="0" w:type="auto"/>
          </w:tcPr>
          <w:p w14:paraId="2A954CEC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-15.5</w:t>
            </w:r>
          </w:p>
        </w:tc>
        <w:tc>
          <w:tcPr>
            <w:tcW w:w="0" w:type="auto"/>
          </w:tcPr>
          <w:p w14:paraId="3CB4B66D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0E3A2585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28B04AD3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2</w:t>
            </w:r>
          </w:p>
        </w:tc>
        <w:tc>
          <w:tcPr>
            <w:tcW w:w="0" w:type="auto"/>
          </w:tcPr>
          <w:p w14:paraId="0E335699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10</w:t>
            </w:r>
          </w:p>
        </w:tc>
        <w:tc>
          <w:tcPr>
            <w:tcW w:w="0" w:type="auto"/>
          </w:tcPr>
          <w:p w14:paraId="628DEC2B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0</w:t>
            </w:r>
          </w:p>
        </w:tc>
        <w:tc>
          <w:tcPr>
            <w:tcW w:w="0" w:type="auto"/>
          </w:tcPr>
          <w:p w14:paraId="79AA1D7C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75A0502D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67BE226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3</w:t>
            </w:r>
          </w:p>
        </w:tc>
        <w:tc>
          <w:tcPr>
            <w:tcW w:w="0" w:type="auto"/>
          </w:tcPr>
          <w:p w14:paraId="0439AC86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15</w:t>
            </w:r>
          </w:p>
        </w:tc>
        <w:tc>
          <w:tcPr>
            <w:tcW w:w="0" w:type="auto"/>
          </w:tcPr>
          <w:p w14:paraId="339C3685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-5.1</w:t>
            </w:r>
          </w:p>
        </w:tc>
        <w:tc>
          <w:tcPr>
            <w:tcW w:w="0" w:type="auto"/>
          </w:tcPr>
          <w:p w14:paraId="0AE45BBE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743DCD16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2230CB7B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4</w:t>
            </w:r>
          </w:p>
        </w:tc>
        <w:tc>
          <w:tcPr>
            <w:tcW w:w="0" w:type="auto"/>
          </w:tcPr>
          <w:p w14:paraId="44FAEE59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20</w:t>
            </w:r>
          </w:p>
        </w:tc>
        <w:tc>
          <w:tcPr>
            <w:tcW w:w="0" w:type="auto"/>
          </w:tcPr>
          <w:p w14:paraId="69969CCE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-5.1</w:t>
            </w:r>
          </w:p>
        </w:tc>
        <w:tc>
          <w:tcPr>
            <w:tcW w:w="0" w:type="auto"/>
          </w:tcPr>
          <w:p w14:paraId="520A67D2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02AABC22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01F1B11E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5</w:t>
            </w:r>
          </w:p>
        </w:tc>
        <w:tc>
          <w:tcPr>
            <w:tcW w:w="0" w:type="auto"/>
          </w:tcPr>
          <w:p w14:paraId="30248392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25</w:t>
            </w:r>
          </w:p>
        </w:tc>
        <w:tc>
          <w:tcPr>
            <w:tcW w:w="0" w:type="auto"/>
          </w:tcPr>
          <w:p w14:paraId="03D85050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-9.6</w:t>
            </w:r>
          </w:p>
        </w:tc>
        <w:tc>
          <w:tcPr>
            <w:tcW w:w="0" w:type="auto"/>
          </w:tcPr>
          <w:p w14:paraId="1C8DB022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15807034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6B00052B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6</w:t>
            </w:r>
          </w:p>
        </w:tc>
        <w:tc>
          <w:tcPr>
            <w:tcW w:w="0" w:type="auto"/>
          </w:tcPr>
          <w:p w14:paraId="7AD331E4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50</w:t>
            </w:r>
          </w:p>
        </w:tc>
        <w:tc>
          <w:tcPr>
            <w:tcW w:w="0" w:type="auto"/>
          </w:tcPr>
          <w:p w14:paraId="132DDE8F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-8.2</w:t>
            </w:r>
          </w:p>
        </w:tc>
        <w:tc>
          <w:tcPr>
            <w:tcW w:w="0" w:type="auto"/>
          </w:tcPr>
          <w:p w14:paraId="61BFC89F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3283145D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7B5D38B4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7</w:t>
            </w:r>
          </w:p>
        </w:tc>
        <w:tc>
          <w:tcPr>
            <w:tcW w:w="0" w:type="auto"/>
          </w:tcPr>
          <w:p w14:paraId="42554BF9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65</w:t>
            </w:r>
          </w:p>
        </w:tc>
        <w:tc>
          <w:tcPr>
            <w:tcW w:w="0" w:type="auto"/>
          </w:tcPr>
          <w:p w14:paraId="5D506F97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-13.1</w:t>
            </w:r>
          </w:p>
        </w:tc>
        <w:tc>
          <w:tcPr>
            <w:tcW w:w="0" w:type="auto"/>
          </w:tcPr>
          <w:p w14:paraId="71D5CF6A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4BCCD98D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69B0FB31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 xml:space="preserve"> 8</w:t>
            </w:r>
          </w:p>
        </w:tc>
        <w:tc>
          <w:tcPr>
            <w:tcW w:w="0" w:type="auto"/>
          </w:tcPr>
          <w:p w14:paraId="45A1649C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75</w:t>
            </w:r>
          </w:p>
        </w:tc>
        <w:tc>
          <w:tcPr>
            <w:tcW w:w="0" w:type="auto"/>
          </w:tcPr>
          <w:p w14:paraId="5B9D9E65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-11.5</w:t>
            </w:r>
          </w:p>
        </w:tc>
        <w:tc>
          <w:tcPr>
            <w:tcW w:w="0" w:type="auto"/>
          </w:tcPr>
          <w:p w14:paraId="48D26DD8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62527EEC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0CC2C726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9</w:t>
            </w:r>
          </w:p>
        </w:tc>
        <w:tc>
          <w:tcPr>
            <w:tcW w:w="0" w:type="auto"/>
          </w:tcPr>
          <w:p w14:paraId="275EB6E0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105</w:t>
            </w:r>
          </w:p>
        </w:tc>
        <w:tc>
          <w:tcPr>
            <w:tcW w:w="0" w:type="auto"/>
          </w:tcPr>
          <w:p w14:paraId="779A8072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-11.0</w:t>
            </w:r>
          </w:p>
        </w:tc>
        <w:tc>
          <w:tcPr>
            <w:tcW w:w="0" w:type="auto"/>
          </w:tcPr>
          <w:p w14:paraId="7D3E83C8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45527A31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11DC19E6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10</w:t>
            </w:r>
          </w:p>
        </w:tc>
        <w:tc>
          <w:tcPr>
            <w:tcW w:w="0" w:type="auto"/>
          </w:tcPr>
          <w:p w14:paraId="43DA5130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135</w:t>
            </w:r>
          </w:p>
        </w:tc>
        <w:tc>
          <w:tcPr>
            <w:tcW w:w="0" w:type="auto"/>
          </w:tcPr>
          <w:p w14:paraId="296986F7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-16.2</w:t>
            </w:r>
          </w:p>
        </w:tc>
        <w:tc>
          <w:tcPr>
            <w:tcW w:w="0" w:type="auto"/>
          </w:tcPr>
          <w:p w14:paraId="506B741E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46355929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082674BC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11</w:t>
            </w:r>
          </w:p>
        </w:tc>
        <w:tc>
          <w:tcPr>
            <w:tcW w:w="0" w:type="auto"/>
          </w:tcPr>
          <w:p w14:paraId="4658F5FC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150</w:t>
            </w:r>
          </w:p>
        </w:tc>
        <w:tc>
          <w:tcPr>
            <w:tcW w:w="0" w:type="auto"/>
          </w:tcPr>
          <w:p w14:paraId="5DE1AC65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-16.6</w:t>
            </w:r>
          </w:p>
        </w:tc>
        <w:tc>
          <w:tcPr>
            <w:tcW w:w="0" w:type="auto"/>
          </w:tcPr>
          <w:p w14:paraId="359F9574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0E460927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07AA4174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12</w:t>
            </w:r>
          </w:p>
        </w:tc>
        <w:tc>
          <w:tcPr>
            <w:tcW w:w="0" w:type="auto"/>
          </w:tcPr>
          <w:p w14:paraId="299DC487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290</w:t>
            </w:r>
          </w:p>
        </w:tc>
        <w:tc>
          <w:tcPr>
            <w:tcW w:w="0" w:type="auto"/>
          </w:tcPr>
          <w:p w14:paraId="24892A2A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-26.2</w:t>
            </w:r>
          </w:p>
        </w:tc>
        <w:tc>
          <w:tcPr>
            <w:tcW w:w="0" w:type="auto"/>
          </w:tcPr>
          <w:p w14:paraId="3D234CCC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</w:tbl>
    <w:p w14:paraId="2FD9C4E2" w14:textId="77777777" w:rsidR="006F56D2" w:rsidRPr="006F56D2" w:rsidRDefault="006F56D2" w:rsidP="006F56D2">
      <w:pPr>
        <w:spacing w:after="120"/>
        <w:rPr>
          <w:rFonts w:cstheme="minorHAnsi"/>
          <w:lang w:eastAsia="zh-CN"/>
        </w:rPr>
      </w:pPr>
    </w:p>
    <w:p w14:paraId="7FD4EFA2" w14:textId="77777777" w:rsidR="006F56D2" w:rsidRDefault="006F56D2" w:rsidP="006F56D2">
      <w:pPr>
        <w:jc w:val="center"/>
        <w:rPr>
          <w:rFonts w:eastAsia="Times New Roman" w:cstheme="minorHAnsi"/>
          <w:b/>
        </w:rPr>
      </w:pPr>
    </w:p>
    <w:p w14:paraId="617077BB" w14:textId="77777777" w:rsidR="006F56D2" w:rsidRDefault="006F56D2" w:rsidP="006F56D2">
      <w:pPr>
        <w:jc w:val="center"/>
        <w:rPr>
          <w:rFonts w:eastAsia="Times New Roman" w:cstheme="minorHAnsi"/>
          <w:b/>
        </w:rPr>
      </w:pPr>
    </w:p>
    <w:p w14:paraId="5F39ED96" w14:textId="77777777" w:rsidR="006F56D2" w:rsidRDefault="006F56D2" w:rsidP="006F56D2">
      <w:pPr>
        <w:jc w:val="center"/>
        <w:rPr>
          <w:rFonts w:eastAsia="Times New Roman" w:cstheme="minorHAnsi"/>
          <w:b/>
        </w:rPr>
      </w:pPr>
    </w:p>
    <w:p w14:paraId="1516D6CC" w14:textId="77777777" w:rsidR="006F56D2" w:rsidRDefault="006F56D2" w:rsidP="006F56D2">
      <w:pPr>
        <w:jc w:val="center"/>
        <w:rPr>
          <w:rFonts w:eastAsia="Times New Roman" w:cstheme="minorHAnsi"/>
          <w:b/>
        </w:rPr>
      </w:pPr>
    </w:p>
    <w:p w14:paraId="7DD6E2B3" w14:textId="77777777" w:rsidR="006F56D2" w:rsidRDefault="006F56D2" w:rsidP="006F56D2">
      <w:pPr>
        <w:jc w:val="center"/>
        <w:rPr>
          <w:rFonts w:eastAsia="Times New Roman" w:cstheme="minorHAnsi"/>
          <w:b/>
        </w:rPr>
      </w:pPr>
    </w:p>
    <w:p w14:paraId="7296206C" w14:textId="77777777" w:rsidR="006F56D2" w:rsidRDefault="006F56D2" w:rsidP="006F56D2">
      <w:pPr>
        <w:jc w:val="center"/>
        <w:rPr>
          <w:rFonts w:eastAsia="Times New Roman" w:cstheme="minorHAnsi"/>
          <w:b/>
        </w:rPr>
      </w:pPr>
    </w:p>
    <w:p w14:paraId="74D80889" w14:textId="77777777" w:rsidR="006F56D2" w:rsidRDefault="006F56D2" w:rsidP="006F56D2">
      <w:pPr>
        <w:jc w:val="center"/>
        <w:rPr>
          <w:rFonts w:eastAsia="Times New Roman" w:cstheme="minorHAnsi"/>
          <w:b/>
        </w:rPr>
      </w:pPr>
    </w:p>
    <w:p w14:paraId="5062CFEB" w14:textId="0466BFC8" w:rsidR="006F56D2" w:rsidRPr="006F56D2" w:rsidRDefault="006F56D2" w:rsidP="006F56D2">
      <w:pPr>
        <w:jc w:val="center"/>
        <w:rPr>
          <w:rFonts w:eastAsia="Malgun Gothic" w:cstheme="minorHAnsi"/>
          <w:b/>
          <w:u w:val="single"/>
          <w:lang w:eastAsia="ko-KR"/>
        </w:rPr>
      </w:pPr>
      <w:r w:rsidRPr="006F56D2">
        <w:rPr>
          <w:rFonts w:eastAsia="Times New Roman" w:cstheme="minorHAnsi"/>
          <w:b/>
        </w:rPr>
        <w:lastRenderedPageBreak/>
        <w:t>Table 1.3 Simplified TDLD10 model (10 taps, 2ns resolution)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1131"/>
        <w:gridCol w:w="1239"/>
        <w:gridCol w:w="1941"/>
      </w:tblGrid>
      <w:tr w:rsidR="006F56D2" w:rsidRPr="006F56D2" w14:paraId="6DAD2151" w14:textId="77777777" w:rsidTr="00851CAA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79CF3E96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Tap #</w:t>
            </w:r>
          </w:p>
        </w:tc>
        <w:tc>
          <w:tcPr>
            <w:tcW w:w="0" w:type="auto"/>
            <w:gridSpan w:val="2"/>
          </w:tcPr>
          <w:p w14:paraId="1EA106FE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b/>
                <w:lang w:eastAsia="zh-CN"/>
              </w:rPr>
            </w:pPr>
            <w:r w:rsidRPr="006F56D2">
              <w:rPr>
                <w:rFonts w:cstheme="minorHAnsi"/>
                <w:b/>
                <w:lang w:eastAsia="zh-CN"/>
              </w:rPr>
              <w:t>2ns resolution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295F38D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Fading distribution</w:t>
            </w:r>
          </w:p>
        </w:tc>
      </w:tr>
      <w:tr w:rsidR="006F56D2" w:rsidRPr="006F56D2" w14:paraId="06E1F7E9" w14:textId="77777777" w:rsidTr="00851CAA">
        <w:trPr>
          <w:cantSplit/>
          <w:jc w:val="center"/>
        </w:trPr>
        <w:tc>
          <w:tcPr>
            <w:tcW w:w="0" w:type="auto"/>
            <w:vMerge/>
            <w:shd w:val="clear" w:color="auto" w:fill="auto"/>
          </w:tcPr>
          <w:p w14:paraId="25E40A0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</w:p>
        </w:tc>
        <w:tc>
          <w:tcPr>
            <w:tcW w:w="0" w:type="auto"/>
          </w:tcPr>
          <w:p w14:paraId="3860794B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</w:rPr>
              <w:t>Delay [ns]</w:t>
            </w:r>
          </w:p>
        </w:tc>
        <w:tc>
          <w:tcPr>
            <w:tcW w:w="0" w:type="auto"/>
          </w:tcPr>
          <w:p w14:paraId="6819FD2C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</w:rPr>
              <w:t>Power [dB]</w:t>
            </w:r>
          </w:p>
        </w:tc>
        <w:tc>
          <w:tcPr>
            <w:tcW w:w="0" w:type="auto"/>
            <w:vMerge/>
            <w:shd w:val="clear" w:color="auto" w:fill="auto"/>
          </w:tcPr>
          <w:p w14:paraId="48127366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</w:p>
        </w:tc>
      </w:tr>
      <w:tr w:rsidR="006F56D2" w:rsidRPr="006F56D2" w14:paraId="259E8984" w14:textId="77777777" w:rsidTr="00851CA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25F04FAE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</w:t>
            </w:r>
          </w:p>
        </w:tc>
        <w:tc>
          <w:tcPr>
            <w:tcW w:w="0" w:type="auto"/>
          </w:tcPr>
          <w:p w14:paraId="0F2D9C3B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0</w:t>
            </w:r>
          </w:p>
        </w:tc>
        <w:tc>
          <w:tcPr>
            <w:tcW w:w="0" w:type="auto"/>
          </w:tcPr>
          <w:p w14:paraId="63CF4AFD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-0.2</w:t>
            </w:r>
          </w:p>
        </w:tc>
        <w:tc>
          <w:tcPr>
            <w:tcW w:w="0" w:type="auto"/>
          </w:tcPr>
          <w:p w14:paraId="227CB7A9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LOS</w:t>
            </w:r>
          </w:p>
        </w:tc>
      </w:tr>
      <w:tr w:rsidR="006F56D2" w:rsidRPr="006F56D2" w14:paraId="55CA9CE9" w14:textId="77777777" w:rsidTr="00851CA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E0E4C7E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</w:p>
        </w:tc>
        <w:tc>
          <w:tcPr>
            <w:tcW w:w="0" w:type="auto"/>
          </w:tcPr>
          <w:p w14:paraId="159958D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0</w:t>
            </w:r>
          </w:p>
        </w:tc>
        <w:tc>
          <w:tcPr>
            <w:tcW w:w="0" w:type="auto"/>
          </w:tcPr>
          <w:p w14:paraId="36F0F1A3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-12.4</w:t>
            </w:r>
          </w:p>
        </w:tc>
        <w:tc>
          <w:tcPr>
            <w:tcW w:w="0" w:type="auto"/>
          </w:tcPr>
          <w:p w14:paraId="5472DE65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63CAB2ED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58F276C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2</w:t>
            </w:r>
          </w:p>
        </w:tc>
        <w:tc>
          <w:tcPr>
            <w:tcW w:w="0" w:type="auto"/>
          </w:tcPr>
          <w:p w14:paraId="68C38BDA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6</w:t>
            </w:r>
          </w:p>
        </w:tc>
        <w:tc>
          <w:tcPr>
            <w:tcW w:w="0" w:type="auto"/>
          </w:tcPr>
          <w:p w14:paraId="30D9290D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-21.1</w:t>
            </w:r>
          </w:p>
        </w:tc>
        <w:tc>
          <w:tcPr>
            <w:tcW w:w="0" w:type="auto"/>
          </w:tcPr>
          <w:p w14:paraId="16089F0F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100542EC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723F1BF1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3</w:t>
            </w:r>
          </w:p>
        </w:tc>
        <w:tc>
          <w:tcPr>
            <w:tcW w:w="0" w:type="auto"/>
          </w:tcPr>
          <w:p w14:paraId="7A1FD153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14</w:t>
            </w:r>
          </w:p>
        </w:tc>
        <w:tc>
          <w:tcPr>
            <w:tcW w:w="0" w:type="auto"/>
          </w:tcPr>
          <w:p w14:paraId="31AE6932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-16.7</w:t>
            </w:r>
          </w:p>
        </w:tc>
        <w:tc>
          <w:tcPr>
            <w:tcW w:w="0" w:type="auto"/>
          </w:tcPr>
          <w:p w14:paraId="0B06696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4B4E64E0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34E5104E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4</w:t>
            </w:r>
          </w:p>
        </w:tc>
        <w:tc>
          <w:tcPr>
            <w:tcW w:w="0" w:type="auto"/>
          </w:tcPr>
          <w:p w14:paraId="52AF5F7E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18</w:t>
            </w:r>
          </w:p>
        </w:tc>
        <w:tc>
          <w:tcPr>
            <w:tcW w:w="0" w:type="auto"/>
          </w:tcPr>
          <w:p w14:paraId="2CEF58D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-18.3</w:t>
            </w:r>
          </w:p>
        </w:tc>
        <w:tc>
          <w:tcPr>
            <w:tcW w:w="0" w:type="auto"/>
          </w:tcPr>
          <w:p w14:paraId="752FF171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7774E5AF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1980C3B6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5</w:t>
            </w:r>
          </w:p>
        </w:tc>
        <w:tc>
          <w:tcPr>
            <w:tcW w:w="0" w:type="auto"/>
          </w:tcPr>
          <w:p w14:paraId="7BE0EAE4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26</w:t>
            </w:r>
          </w:p>
        </w:tc>
        <w:tc>
          <w:tcPr>
            <w:tcW w:w="0" w:type="auto"/>
          </w:tcPr>
          <w:p w14:paraId="7EA01B7E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-22</w:t>
            </w:r>
          </w:p>
        </w:tc>
        <w:tc>
          <w:tcPr>
            <w:tcW w:w="0" w:type="auto"/>
          </w:tcPr>
          <w:p w14:paraId="5F4BBBEA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1E204A1F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5A9C5712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6</w:t>
            </w:r>
          </w:p>
        </w:tc>
        <w:tc>
          <w:tcPr>
            <w:tcW w:w="0" w:type="auto"/>
          </w:tcPr>
          <w:p w14:paraId="3AC527FA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40</w:t>
            </w:r>
          </w:p>
        </w:tc>
        <w:tc>
          <w:tcPr>
            <w:tcW w:w="0" w:type="auto"/>
          </w:tcPr>
          <w:p w14:paraId="389B84E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-27.9</w:t>
            </w:r>
          </w:p>
        </w:tc>
        <w:tc>
          <w:tcPr>
            <w:tcW w:w="0" w:type="auto"/>
          </w:tcPr>
          <w:p w14:paraId="41456429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6FE28ECF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57C836D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7</w:t>
            </w:r>
          </w:p>
        </w:tc>
        <w:tc>
          <w:tcPr>
            <w:tcW w:w="0" w:type="auto"/>
          </w:tcPr>
          <w:p w14:paraId="36ECBD0F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80</w:t>
            </w:r>
          </w:p>
        </w:tc>
        <w:tc>
          <w:tcPr>
            <w:tcW w:w="0" w:type="auto"/>
          </w:tcPr>
          <w:p w14:paraId="331DB1F4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-23.7</w:t>
            </w:r>
          </w:p>
        </w:tc>
        <w:tc>
          <w:tcPr>
            <w:tcW w:w="0" w:type="auto"/>
          </w:tcPr>
          <w:p w14:paraId="1540BEC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549552A5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618D8AD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8</w:t>
            </w:r>
          </w:p>
        </w:tc>
        <w:tc>
          <w:tcPr>
            <w:tcW w:w="0" w:type="auto"/>
          </w:tcPr>
          <w:p w14:paraId="0E144CD3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94</w:t>
            </w:r>
          </w:p>
        </w:tc>
        <w:tc>
          <w:tcPr>
            <w:tcW w:w="0" w:type="auto"/>
          </w:tcPr>
          <w:p w14:paraId="3BD3F1A6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-24.9</w:t>
            </w:r>
          </w:p>
        </w:tc>
        <w:tc>
          <w:tcPr>
            <w:tcW w:w="0" w:type="auto"/>
          </w:tcPr>
          <w:p w14:paraId="4CEA5395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26BC7848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7F9063C5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9</w:t>
            </w:r>
          </w:p>
        </w:tc>
        <w:tc>
          <w:tcPr>
            <w:tcW w:w="0" w:type="auto"/>
          </w:tcPr>
          <w:p w14:paraId="615088FB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98</w:t>
            </w:r>
          </w:p>
        </w:tc>
        <w:tc>
          <w:tcPr>
            <w:tcW w:w="0" w:type="auto"/>
          </w:tcPr>
          <w:p w14:paraId="69A3EE4E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-30.0</w:t>
            </w:r>
          </w:p>
        </w:tc>
        <w:tc>
          <w:tcPr>
            <w:tcW w:w="0" w:type="auto"/>
          </w:tcPr>
          <w:p w14:paraId="50FA2078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5FB21F36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275F3015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10</w:t>
            </w:r>
          </w:p>
        </w:tc>
        <w:tc>
          <w:tcPr>
            <w:tcW w:w="0" w:type="auto"/>
          </w:tcPr>
          <w:p w14:paraId="09C46BE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126</w:t>
            </w:r>
          </w:p>
        </w:tc>
        <w:tc>
          <w:tcPr>
            <w:tcW w:w="0" w:type="auto"/>
          </w:tcPr>
          <w:p w14:paraId="4F6B2679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-27.7</w:t>
            </w:r>
          </w:p>
        </w:tc>
        <w:tc>
          <w:tcPr>
            <w:tcW w:w="0" w:type="auto"/>
          </w:tcPr>
          <w:p w14:paraId="5CAFCF5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6F56D2" w:rsidRPr="006F56D2" w14:paraId="5276BB97" w14:textId="77777777" w:rsidTr="00851CAA">
        <w:trPr>
          <w:cantSplit/>
          <w:jc w:val="center"/>
        </w:trPr>
        <w:tc>
          <w:tcPr>
            <w:tcW w:w="0" w:type="auto"/>
            <w:gridSpan w:val="4"/>
            <w:vAlign w:val="center"/>
          </w:tcPr>
          <w:p w14:paraId="4F6435F4" w14:textId="77777777" w:rsidR="006F56D2" w:rsidRPr="006F56D2" w:rsidRDefault="006F56D2" w:rsidP="00851CAA">
            <w:pPr>
              <w:keepNext/>
              <w:keepLines/>
              <w:spacing w:after="0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Times New Roman" w:cstheme="minorHAnsi"/>
                <w:lang w:eastAsia="en-GB"/>
              </w:rPr>
              <w:t>Note 1:</w:t>
            </w:r>
            <w:r w:rsidRPr="006F56D2">
              <w:rPr>
                <w:rFonts w:eastAsia="Times New Roman" w:cstheme="minorHAnsi"/>
                <w:lang w:eastAsia="en-GB"/>
              </w:rPr>
              <w:tab/>
              <w:t>Tap #1 follows a Ricean distribution.</w:t>
            </w:r>
          </w:p>
        </w:tc>
      </w:tr>
    </w:tbl>
    <w:p w14:paraId="3007638D" w14:textId="77777777" w:rsidR="006F56D2" w:rsidRPr="006F56D2" w:rsidRDefault="006F56D2" w:rsidP="006F56D2">
      <w:pPr>
        <w:rPr>
          <w:rFonts w:cstheme="minorHAnsi"/>
          <w:lang w:eastAsia="zh-CN"/>
        </w:rPr>
      </w:pPr>
    </w:p>
    <w:p w14:paraId="2682EDF1" w14:textId="77777777" w:rsidR="006F56D2" w:rsidRPr="006F56D2" w:rsidRDefault="006F56D2" w:rsidP="006F56D2">
      <w:pPr>
        <w:jc w:val="center"/>
        <w:rPr>
          <w:rFonts w:eastAsia="Malgun Gothic" w:cstheme="minorHAnsi"/>
          <w:b/>
          <w:u w:val="single"/>
          <w:lang w:eastAsia="ko-KR"/>
        </w:rPr>
      </w:pPr>
      <w:r w:rsidRPr="006F56D2">
        <w:rPr>
          <w:rFonts w:eastAsia="Times New Roman" w:cstheme="minorHAnsi"/>
          <w:b/>
        </w:rPr>
        <w:t>Table 1.4 Simplified TDLD30 model (10 taps, 5ns resolution)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1131"/>
        <w:gridCol w:w="1239"/>
        <w:gridCol w:w="1941"/>
      </w:tblGrid>
      <w:tr w:rsidR="006F56D2" w:rsidRPr="006F56D2" w14:paraId="37444DE9" w14:textId="77777777" w:rsidTr="00851CAA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7EF089A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</w:tcPr>
          <w:p w14:paraId="7829AB72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Delay [ns]</w:t>
            </w:r>
          </w:p>
        </w:tc>
        <w:tc>
          <w:tcPr>
            <w:tcW w:w="0" w:type="auto"/>
            <w:shd w:val="clear" w:color="auto" w:fill="auto"/>
          </w:tcPr>
          <w:p w14:paraId="71A33AC2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Power [dB]</w:t>
            </w:r>
          </w:p>
        </w:tc>
        <w:tc>
          <w:tcPr>
            <w:tcW w:w="0" w:type="auto"/>
            <w:shd w:val="clear" w:color="auto" w:fill="auto"/>
          </w:tcPr>
          <w:p w14:paraId="1E12188B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Fading distribution</w:t>
            </w:r>
          </w:p>
        </w:tc>
      </w:tr>
      <w:tr w:rsidR="006F56D2" w:rsidRPr="006F56D2" w14:paraId="7510A71F" w14:textId="77777777" w:rsidTr="00851CA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526DAD13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</w:t>
            </w:r>
          </w:p>
        </w:tc>
        <w:tc>
          <w:tcPr>
            <w:tcW w:w="0" w:type="auto"/>
          </w:tcPr>
          <w:p w14:paraId="54958C0A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082A492F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-0.2</w:t>
            </w:r>
          </w:p>
        </w:tc>
        <w:tc>
          <w:tcPr>
            <w:tcW w:w="0" w:type="auto"/>
            <w:vAlign w:val="center"/>
          </w:tcPr>
          <w:p w14:paraId="5946329D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LOS path</w:t>
            </w:r>
          </w:p>
        </w:tc>
      </w:tr>
      <w:tr w:rsidR="006F56D2" w:rsidRPr="006F56D2" w14:paraId="49CDDE4F" w14:textId="77777777" w:rsidTr="00851CA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AE8344B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</w:p>
        </w:tc>
        <w:tc>
          <w:tcPr>
            <w:tcW w:w="0" w:type="auto"/>
          </w:tcPr>
          <w:p w14:paraId="592AE79A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0</w:t>
            </w:r>
          </w:p>
        </w:tc>
        <w:tc>
          <w:tcPr>
            <w:tcW w:w="0" w:type="auto"/>
          </w:tcPr>
          <w:p w14:paraId="5E03EE4A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-12.4</w:t>
            </w:r>
          </w:p>
        </w:tc>
        <w:tc>
          <w:tcPr>
            <w:tcW w:w="0" w:type="auto"/>
            <w:vAlign w:val="center"/>
          </w:tcPr>
          <w:p w14:paraId="57D96393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6F56D2" w:rsidRPr="006F56D2" w14:paraId="58C6AD9B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79D669B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2</w:t>
            </w:r>
          </w:p>
        </w:tc>
        <w:tc>
          <w:tcPr>
            <w:tcW w:w="0" w:type="auto"/>
          </w:tcPr>
          <w:p w14:paraId="31A29CB3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20</w:t>
            </w:r>
          </w:p>
        </w:tc>
        <w:tc>
          <w:tcPr>
            <w:tcW w:w="0" w:type="auto"/>
            <w:vAlign w:val="center"/>
          </w:tcPr>
          <w:p w14:paraId="46624563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-21</w:t>
            </w:r>
          </w:p>
        </w:tc>
        <w:tc>
          <w:tcPr>
            <w:tcW w:w="0" w:type="auto"/>
            <w:vAlign w:val="center"/>
          </w:tcPr>
          <w:p w14:paraId="430CAFF2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6F56D2" w:rsidRPr="006F56D2" w14:paraId="3A8259AF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58FEF337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3</w:t>
            </w:r>
          </w:p>
        </w:tc>
        <w:tc>
          <w:tcPr>
            <w:tcW w:w="0" w:type="auto"/>
          </w:tcPr>
          <w:p w14:paraId="47C57200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40</w:t>
            </w:r>
          </w:p>
        </w:tc>
        <w:tc>
          <w:tcPr>
            <w:tcW w:w="0" w:type="auto"/>
          </w:tcPr>
          <w:p w14:paraId="7CB34EDA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-16.7</w:t>
            </w:r>
          </w:p>
        </w:tc>
        <w:tc>
          <w:tcPr>
            <w:tcW w:w="0" w:type="auto"/>
            <w:vAlign w:val="center"/>
          </w:tcPr>
          <w:p w14:paraId="05E4EDC5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6F56D2" w:rsidRPr="006F56D2" w14:paraId="237AA5A6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35B7747A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4</w:t>
            </w:r>
          </w:p>
        </w:tc>
        <w:tc>
          <w:tcPr>
            <w:tcW w:w="0" w:type="auto"/>
          </w:tcPr>
          <w:p w14:paraId="59FC475B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55</w:t>
            </w:r>
          </w:p>
        </w:tc>
        <w:tc>
          <w:tcPr>
            <w:tcW w:w="0" w:type="auto"/>
          </w:tcPr>
          <w:p w14:paraId="3E4A627F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-18.3</w:t>
            </w:r>
          </w:p>
        </w:tc>
        <w:tc>
          <w:tcPr>
            <w:tcW w:w="0" w:type="auto"/>
            <w:vAlign w:val="center"/>
          </w:tcPr>
          <w:p w14:paraId="46B18651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6F56D2" w:rsidRPr="006F56D2" w14:paraId="41F4D8FA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33318B13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5</w:t>
            </w:r>
          </w:p>
        </w:tc>
        <w:tc>
          <w:tcPr>
            <w:tcW w:w="0" w:type="auto"/>
          </w:tcPr>
          <w:p w14:paraId="0EB13378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80</w:t>
            </w:r>
          </w:p>
        </w:tc>
        <w:tc>
          <w:tcPr>
            <w:tcW w:w="0" w:type="auto"/>
            <w:vAlign w:val="center"/>
          </w:tcPr>
          <w:p w14:paraId="3F1034B9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-21.9</w:t>
            </w:r>
          </w:p>
        </w:tc>
        <w:tc>
          <w:tcPr>
            <w:tcW w:w="0" w:type="auto"/>
            <w:vAlign w:val="center"/>
          </w:tcPr>
          <w:p w14:paraId="6BC36489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6F56D2" w:rsidRPr="006F56D2" w14:paraId="317AD9A3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6934B660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6</w:t>
            </w:r>
          </w:p>
        </w:tc>
        <w:tc>
          <w:tcPr>
            <w:tcW w:w="0" w:type="auto"/>
          </w:tcPr>
          <w:p w14:paraId="26456CA0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120</w:t>
            </w:r>
          </w:p>
        </w:tc>
        <w:tc>
          <w:tcPr>
            <w:tcW w:w="0" w:type="auto"/>
            <w:vAlign w:val="center"/>
          </w:tcPr>
          <w:p w14:paraId="5064F13E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-27.8</w:t>
            </w:r>
          </w:p>
        </w:tc>
        <w:tc>
          <w:tcPr>
            <w:tcW w:w="0" w:type="auto"/>
            <w:vAlign w:val="center"/>
          </w:tcPr>
          <w:p w14:paraId="4B87BD6D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6F56D2" w:rsidRPr="006F56D2" w14:paraId="758CC331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50FC104A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7</w:t>
            </w:r>
          </w:p>
        </w:tc>
        <w:tc>
          <w:tcPr>
            <w:tcW w:w="0" w:type="auto"/>
          </w:tcPr>
          <w:p w14:paraId="7109CB0F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240</w:t>
            </w:r>
          </w:p>
        </w:tc>
        <w:tc>
          <w:tcPr>
            <w:tcW w:w="0" w:type="auto"/>
            <w:vAlign w:val="center"/>
          </w:tcPr>
          <w:p w14:paraId="1FBFF909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-23.6</w:t>
            </w:r>
          </w:p>
        </w:tc>
        <w:tc>
          <w:tcPr>
            <w:tcW w:w="0" w:type="auto"/>
            <w:vAlign w:val="center"/>
          </w:tcPr>
          <w:p w14:paraId="22C1880B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6F56D2" w:rsidRPr="006F56D2" w14:paraId="4C7A4113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34292DA8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 xml:space="preserve"> 8</w:t>
            </w:r>
          </w:p>
        </w:tc>
        <w:tc>
          <w:tcPr>
            <w:tcW w:w="0" w:type="auto"/>
          </w:tcPr>
          <w:p w14:paraId="2AC94D71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285</w:t>
            </w:r>
          </w:p>
        </w:tc>
        <w:tc>
          <w:tcPr>
            <w:tcW w:w="0" w:type="auto"/>
            <w:vAlign w:val="center"/>
          </w:tcPr>
          <w:p w14:paraId="07AC9F80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-24.8</w:t>
            </w:r>
          </w:p>
        </w:tc>
        <w:tc>
          <w:tcPr>
            <w:tcW w:w="0" w:type="auto"/>
            <w:vAlign w:val="center"/>
          </w:tcPr>
          <w:p w14:paraId="046FB4DD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6F56D2" w:rsidRPr="006F56D2" w14:paraId="2BD66568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091F57FD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9</w:t>
            </w:r>
          </w:p>
        </w:tc>
        <w:tc>
          <w:tcPr>
            <w:tcW w:w="0" w:type="auto"/>
          </w:tcPr>
          <w:p w14:paraId="127F2F79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290</w:t>
            </w:r>
          </w:p>
        </w:tc>
        <w:tc>
          <w:tcPr>
            <w:tcW w:w="0" w:type="auto"/>
            <w:vAlign w:val="center"/>
          </w:tcPr>
          <w:p w14:paraId="344CEF07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-30.0</w:t>
            </w:r>
          </w:p>
        </w:tc>
        <w:tc>
          <w:tcPr>
            <w:tcW w:w="0" w:type="auto"/>
            <w:vAlign w:val="center"/>
          </w:tcPr>
          <w:p w14:paraId="067AB09F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6F56D2" w:rsidRPr="006F56D2" w14:paraId="2BDCF0BF" w14:textId="77777777" w:rsidTr="00851CAA">
        <w:trPr>
          <w:cantSplit/>
          <w:jc w:val="center"/>
        </w:trPr>
        <w:tc>
          <w:tcPr>
            <w:tcW w:w="0" w:type="auto"/>
            <w:vAlign w:val="center"/>
          </w:tcPr>
          <w:p w14:paraId="5AFD0F9C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10</w:t>
            </w:r>
          </w:p>
        </w:tc>
        <w:tc>
          <w:tcPr>
            <w:tcW w:w="0" w:type="auto"/>
          </w:tcPr>
          <w:p w14:paraId="394CC2CB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375</w:t>
            </w:r>
          </w:p>
        </w:tc>
        <w:tc>
          <w:tcPr>
            <w:tcW w:w="0" w:type="auto"/>
            <w:vAlign w:val="center"/>
          </w:tcPr>
          <w:p w14:paraId="50D9A788" w14:textId="77777777" w:rsidR="006F56D2" w:rsidRPr="006F56D2" w:rsidRDefault="006F56D2" w:rsidP="00851CAA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-27.6</w:t>
            </w:r>
          </w:p>
        </w:tc>
        <w:tc>
          <w:tcPr>
            <w:tcW w:w="0" w:type="auto"/>
            <w:vAlign w:val="center"/>
          </w:tcPr>
          <w:p w14:paraId="48FCF8AD" w14:textId="77777777" w:rsidR="006F56D2" w:rsidRPr="006F56D2" w:rsidRDefault="006F56D2" w:rsidP="00851CAA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6F56D2" w:rsidRPr="006F56D2" w14:paraId="3C4104B6" w14:textId="77777777" w:rsidTr="00851CAA">
        <w:trPr>
          <w:cantSplit/>
          <w:jc w:val="center"/>
        </w:trPr>
        <w:tc>
          <w:tcPr>
            <w:tcW w:w="0" w:type="auto"/>
            <w:gridSpan w:val="4"/>
            <w:vAlign w:val="center"/>
          </w:tcPr>
          <w:p w14:paraId="560C9871" w14:textId="77777777" w:rsidR="006F56D2" w:rsidRPr="006F56D2" w:rsidRDefault="006F56D2" w:rsidP="00851CAA">
            <w:pPr>
              <w:keepNext/>
              <w:keepLines/>
              <w:spacing w:after="0"/>
              <w:rPr>
                <w:rFonts w:eastAsia="Times New Roman" w:cstheme="minorHAnsi"/>
                <w:lang w:eastAsia="en-GB"/>
              </w:rPr>
            </w:pPr>
            <w:r w:rsidRPr="006F56D2">
              <w:rPr>
                <w:rFonts w:eastAsia="Times New Roman" w:cstheme="minorHAnsi"/>
                <w:lang w:eastAsia="en-GB"/>
              </w:rPr>
              <w:t>Note 1:</w:t>
            </w:r>
            <w:r w:rsidRPr="006F56D2">
              <w:rPr>
                <w:rFonts w:eastAsia="Times New Roman" w:cstheme="minorHAnsi"/>
                <w:lang w:eastAsia="en-GB"/>
              </w:rPr>
              <w:tab/>
              <w:t>Tap #1 follows a Ricean distribution.</w:t>
            </w:r>
          </w:p>
        </w:tc>
      </w:tr>
    </w:tbl>
    <w:p w14:paraId="44CCE6F9" w14:textId="77777777" w:rsidR="006F56D2" w:rsidRPr="006F56D2" w:rsidRDefault="006F56D2" w:rsidP="007A6FCF">
      <w:pPr>
        <w:rPr>
          <w:rFonts w:cstheme="minorHAnsi"/>
        </w:rPr>
      </w:pPr>
    </w:p>
    <w:sectPr w:rsidR="006F56D2" w:rsidRPr="006F56D2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23DFA" w14:textId="77777777" w:rsidR="000F5231" w:rsidRDefault="000F5231">
      <w:pPr>
        <w:spacing w:after="0"/>
      </w:pPr>
      <w:r>
        <w:separator/>
      </w:r>
    </w:p>
  </w:endnote>
  <w:endnote w:type="continuationSeparator" w:id="0">
    <w:p w14:paraId="6F78AB3F" w14:textId="77777777" w:rsidR="000F5231" w:rsidRDefault="000F52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6C15E" w14:textId="77777777" w:rsidR="000F5231" w:rsidRDefault="000F5231">
      <w:pPr>
        <w:spacing w:after="0"/>
      </w:pPr>
      <w:r>
        <w:separator/>
      </w:r>
    </w:p>
  </w:footnote>
  <w:footnote w:type="continuationSeparator" w:id="0">
    <w:p w14:paraId="3CDD5D12" w14:textId="77777777" w:rsidR="000F5231" w:rsidRDefault="000F52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1616"/>
    <w:multiLevelType w:val="hybridMultilevel"/>
    <w:tmpl w:val="5B6CA1B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C8A3B22"/>
    <w:multiLevelType w:val="hybridMultilevel"/>
    <w:tmpl w:val="B076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70A5C"/>
    <w:multiLevelType w:val="hybridMultilevel"/>
    <w:tmpl w:val="45FC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465A2B"/>
    <w:multiLevelType w:val="hybridMultilevel"/>
    <w:tmpl w:val="CDFCB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07E"/>
    <w:multiLevelType w:val="hybridMultilevel"/>
    <w:tmpl w:val="C300634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BC665D"/>
    <w:multiLevelType w:val="hybridMultilevel"/>
    <w:tmpl w:val="794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B30A9"/>
    <w:multiLevelType w:val="hybridMultilevel"/>
    <w:tmpl w:val="00168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0D5CB9"/>
    <w:multiLevelType w:val="hybridMultilevel"/>
    <w:tmpl w:val="DA9E748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C0F92"/>
    <w:multiLevelType w:val="hybridMultilevel"/>
    <w:tmpl w:val="F5345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4AA5806"/>
    <w:multiLevelType w:val="hybridMultilevel"/>
    <w:tmpl w:val="EF286D7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2A08337A"/>
    <w:multiLevelType w:val="hybridMultilevel"/>
    <w:tmpl w:val="2D5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E9E1F8D"/>
    <w:multiLevelType w:val="hybridMultilevel"/>
    <w:tmpl w:val="2B0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B50164"/>
    <w:multiLevelType w:val="hybridMultilevel"/>
    <w:tmpl w:val="55563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BB6167"/>
    <w:multiLevelType w:val="hybridMultilevel"/>
    <w:tmpl w:val="07D49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40742C"/>
    <w:multiLevelType w:val="hybridMultilevel"/>
    <w:tmpl w:val="34A2B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4" w15:restartNumberingAfterBreak="0">
    <w:nsid w:val="46F3113B"/>
    <w:multiLevelType w:val="hybridMultilevel"/>
    <w:tmpl w:val="5274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0E7C8C"/>
    <w:multiLevelType w:val="hybridMultilevel"/>
    <w:tmpl w:val="4D3ED9C2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497F564F"/>
    <w:multiLevelType w:val="hybridMultilevel"/>
    <w:tmpl w:val="C88E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FB6944"/>
    <w:multiLevelType w:val="hybridMultilevel"/>
    <w:tmpl w:val="A5F05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0430C8"/>
    <w:multiLevelType w:val="hybridMultilevel"/>
    <w:tmpl w:val="66648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86119A"/>
    <w:multiLevelType w:val="hybridMultilevel"/>
    <w:tmpl w:val="0A5C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9205EC7"/>
    <w:multiLevelType w:val="hybridMultilevel"/>
    <w:tmpl w:val="6E24B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242E0E"/>
    <w:multiLevelType w:val="hybridMultilevel"/>
    <w:tmpl w:val="22FE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A75EC0"/>
    <w:multiLevelType w:val="hybridMultilevel"/>
    <w:tmpl w:val="90EC1F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77260D"/>
    <w:multiLevelType w:val="hybridMultilevel"/>
    <w:tmpl w:val="1A5A5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5E2FC5"/>
    <w:multiLevelType w:val="hybridMultilevel"/>
    <w:tmpl w:val="9906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D6B5F"/>
    <w:multiLevelType w:val="hybridMultilevel"/>
    <w:tmpl w:val="E7A44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26AA"/>
    <w:multiLevelType w:val="hybridMultilevel"/>
    <w:tmpl w:val="87C2A6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484F70"/>
    <w:multiLevelType w:val="hybridMultilevel"/>
    <w:tmpl w:val="6688D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BE41AB"/>
    <w:multiLevelType w:val="hybridMultilevel"/>
    <w:tmpl w:val="1BFE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5"/>
  </w:num>
  <w:num w:numId="2">
    <w:abstractNumId w:val="33"/>
  </w:num>
  <w:num w:numId="3">
    <w:abstractNumId w:val="13"/>
  </w:num>
  <w:num w:numId="4">
    <w:abstractNumId w:val="39"/>
  </w:num>
  <w:num w:numId="5">
    <w:abstractNumId w:val="21"/>
  </w:num>
  <w:num w:numId="6">
    <w:abstractNumId w:val="43"/>
  </w:num>
  <w:num w:numId="7">
    <w:abstractNumId w:val="16"/>
  </w:num>
  <w:num w:numId="8">
    <w:abstractNumId w:val="8"/>
  </w:num>
  <w:num w:numId="9">
    <w:abstractNumId w:val="2"/>
  </w:num>
  <w:num w:numId="10">
    <w:abstractNumId w:val="7"/>
  </w:num>
  <w:num w:numId="11">
    <w:abstractNumId w:val="28"/>
  </w:num>
  <w:num w:numId="12">
    <w:abstractNumId w:val="22"/>
  </w:num>
  <w:num w:numId="13">
    <w:abstractNumId w:val="15"/>
  </w:num>
  <w:num w:numId="14">
    <w:abstractNumId w:val="6"/>
  </w:num>
  <w:num w:numId="15">
    <w:abstractNumId w:val="3"/>
  </w:num>
  <w:num w:numId="16">
    <w:abstractNumId w:val="36"/>
  </w:num>
  <w:num w:numId="17">
    <w:abstractNumId w:val="18"/>
  </w:num>
  <w:num w:numId="18">
    <w:abstractNumId w:val="37"/>
  </w:num>
  <w:num w:numId="19">
    <w:abstractNumId w:val="29"/>
  </w:num>
  <w:num w:numId="20">
    <w:abstractNumId w:val="20"/>
  </w:num>
  <w:num w:numId="21">
    <w:abstractNumId w:val="44"/>
  </w:num>
  <w:num w:numId="22">
    <w:abstractNumId w:val="26"/>
  </w:num>
  <w:num w:numId="23">
    <w:abstractNumId w:val="17"/>
  </w:num>
  <w:num w:numId="24">
    <w:abstractNumId w:val="24"/>
  </w:num>
  <w:num w:numId="25">
    <w:abstractNumId w:val="32"/>
  </w:num>
  <w:num w:numId="26">
    <w:abstractNumId w:val="40"/>
  </w:num>
  <w:num w:numId="27">
    <w:abstractNumId w:val="38"/>
  </w:num>
  <w:num w:numId="28">
    <w:abstractNumId w:val="12"/>
  </w:num>
  <w:num w:numId="29">
    <w:abstractNumId w:val="41"/>
  </w:num>
  <w:num w:numId="30">
    <w:abstractNumId w:val="9"/>
  </w:num>
  <w:num w:numId="31">
    <w:abstractNumId w:val="34"/>
  </w:num>
  <w:num w:numId="32">
    <w:abstractNumId w:val="4"/>
  </w:num>
  <w:num w:numId="33">
    <w:abstractNumId w:val="1"/>
  </w:num>
  <w:num w:numId="34">
    <w:abstractNumId w:val="23"/>
  </w:num>
  <w:num w:numId="35">
    <w:abstractNumId w:val="14"/>
  </w:num>
  <w:num w:numId="36">
    <w:abstractNumId w:val="19"/>
  </w:num>
  <w:num w:numId="37">
    <w:abstractNumId w:val="30"/>
  </w:num>
  <w:num w:numId="38">
    <w:abstractNumId w:val="5"/>
  </w:num>
  <w:num w:numId="39">
    <w:abstractNumId w:val="27"/>
  </w:num>
  <w:num w:numId="40">
    <w:abstractNumId w:val="11"/>
  </w:num>
  <w:num w:numId="41">
    <w:abstractNumId w:val="42"/>
  </w:num>
  <w:num w:numId="42">
    <w:abstractNumId w:val="10"/>
  </w:num>
  <w:num w:numId="43">
    <w:abstractNumId w:val="0"/>
  </w:num>
  <w:num w:numId="44">
    <w:abstractNumId w:val="35"/>
  </w:num>
  <w:num w:numId="45">
    <w:abstractNumId w:val="25"/>
  </w:num>
  <w:num w:numId="46">
    <w:abstractNumId w:val="3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AA"/>
    <w:rsid w:val="00001DC6"/>
    <w:rsid w:val="000020AC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5D5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39E3"/>
    <w:rsid w:val="00083E10"/>
    <w:rsid w:val="00083E1A"/>
    <w:rsid w:val="000840DE"/>
    <w:rsid w:val="000841E7"/>
    <w:rsid w:val="00084603"/>
    <w:rsid w:val="00084ACA"/>
    <w:rsid w:val="00084EB4"/>
    <w:rsid w:val="00085C53"/>
    <w:rsid w:val="00085F16"/>
    <w:rsid w:val="000863BD"/>
    <w:rsid w:val="0008685F"/>
    <w:rsid w:val="00086EDA"/>
    <w:rsid w:val="0008744E"/>
    <w:rsid w:val="00087CF0"/>
    <w:rsid w:val="000900AA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95D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84"/>
    <w:rsid w:val="000C49C8"/>
    <w:rsid w:val="000C5676"/>
    <w:rsid w:val="000C5BFB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231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08F"/>
    <w:rsid w:val="0010079A"/>
    <w:rsid w:val="00100904"/>
    <w:rsid w:val="00100BDE"/>
    <w:rsid w:val="00100C03"/>
    <w:rsid w:val="00100D60"/>
    <w:rsid w:val="00100EF3"/>
    <w:rsid w:val="00101A92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073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0DA1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D37"/>
    <w:rsid w:val="00174F8B"/>
    <w:rsid w:val="001751CC"/>
    <w:rsid w:val="00175577"/>
    <w:rsid w:val="00175723"/>
    <w:rsid w:val="00175C09"/>
    <w:rsid w:val="00177DDF"/>
    <w:rsid w:val="00177E54"/>
    <w:rsid w:val="00177EDD"/>
    <w:rsid w:val="0018006A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0D4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B3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E27"/>
    <w:rsid w:val="00212E5B"/>
    <w:rsid w:val="00212EC8"/>
    <w:rsid w:val="00212F28"/>
    <w:rsid w:val="00213535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4C8"/>
    <w:rsid w:val="00226551"/>
    <w:rsid w:val="00226876"/>
    <w:rsid w:val="0022694F"/>
    <w:rsid w:val="00226BD4"/>
    <w:rsid w:val="002271EA"/>
    <w:rsid w:val="002277CF"/>
    <w:rsid w:val="00227B0B"/>
    <w:rsid w:val="00227C89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685"/>
    <w:rsid w:val="00245C10"/>
    <w:rsid w:val="00245E4F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C0E"/>
    <w:rsid w:val="00281DBD"/>
    <w:rsid w:val="00281F37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4A7"/>
    <w:rsid w:val="002D2515"/>
    <w:rsid w:val="002D254F"/>
    <w:rsid w:val="002D2DC6"/>
    <w:rsid w:val="002D383C"/>
    <w:rsid w:val="002D3C08"/>
    <w:rsid w:val="002D3D93"/>
    <w:rsid w:val="002D4B5A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0E"/>
    <w:rsid w:val="00351F47"/>
    <w:rsid w:val="00352616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398D"/>
    <w:rsid w:val="00363BE5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5B3E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92"/>
    <w:rsid w:val="00391DA8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B92"/>
    <w:rsid w:val="003A4BE8"/>
    <w:rsid w:val="003A51D0"/>
    <w:rsid w:val="003A554E"/>
    <w:rsid w:val="003A56B0"/>
    <w:rsid w:val="003A5DE8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2FC2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70"/>
    <w:rsid w:val="00405EA2"/>
    <w:rsid w:val="00406772"/>
    <w:rsid w:val="00406822"/>
    <w:rsid w:val="004068A4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3C0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37EDC"/>
    <w:rsid w:val="004400A7"/>
    <w:rsid w:val="004401A1"/>
    <w:rsid w:val="00440710"/>
    <w:rsid w:val="00442213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7D7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467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4F2B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4519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7B4"/>
    <w:rsid w:val="005C0A75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5AE9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3DE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43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6D2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5"/>
    <w:rsid w:val="00710E9C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5D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40"/>
    <w:rsid w:val="00766773"/>
    <w:rsid w:val="007669FD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8C9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FD6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970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7BC"/>
    <w:rsid w:val="008E5F8A"/>
    <w:rsid w:val="008E5FB0"/>
    <w:rsid w:val="008E613A"/>
    <w:rsid w:val="008E647D"/>
    <w:rsid w:val="008E68CC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000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1B3F"/>
    <w:rsid w:val="00971DE1"/>
    <w:rsid w:val="00972462"/>
    <w:rsid w:val="00973160"/>
    <w:rsid w:val="0097363E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5E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346"/>
    <w:rsid w:val="009E6AA9"/>
    <w:rsid w:val="009E6ED8"/>
    <w:rsid w:val="009E7F4E"/>
    <w:rsid w:val="009F06A4"/>
    <w:rsid w:val="009F0D3D"/>
    <w:rsid w:val="009F18C3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599A"/>
    <w:rsid w:val="00A05D36"/>
    <w:rsid w:val="00A064C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1AB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A7C0B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590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5987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3D0F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E23"/>
    <w:rsid w:val="00B64045"/>
    <w:rsid w:val="00B6460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27A9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760"/>
    <w:rsid w:val="00C667F8"/>
    <w:rsid w:val="00C66D41"/>
    <w:rsid w:val="00C67A81"/>
    <w:rsid w:val="00C67DAD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9E9"/>
    <w:rsid w:val="00C73E5D"/>
    <w:rsid w:val="00C74920"/>
    <w:rsid w:val="00C74B0E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6AB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5BBC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0CC9"/>
    <w:rsid w:val="00CE122C"/>
    <w:rsid w:val="00CE1B34"/>
    <w:rsid w:val="00CE252E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0CE"/>
    <w:rsid w:val="00D358C8"/>
    <w:rsid w:val="00D35EF0"/>
    <w:rsid w:val="00D3689E"/>
    <w:rsid w:val="00D37087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626"/>
    <w:rsid w:val="00D91827"/>
    <w:rsid w:val="00D91846"/>
    <w:rsid w:val="00D92892"/>
    <w:rsid w:val="00D931A2"/>
    <w:rsid w:val="00D933A3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465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B74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B3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1E1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637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76E"/>
    <w:rsid w:val="00EA2D2A"/>
    <w:rsid w:val="00EA3360"/>
    <w:rsid w:val="00EA36EB"/>
    <w:rsid w:val="00EA37C7"/>
    <w:rsid w:val="00EA3B17"/>
    <w:rsid w:val="00EA3B9F"/>
    <w:rsid w:val="00EA3F9F"/>
    <w:rsid w:val="00EA41E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E044B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E8F"/>
    <w:rsid w:val="00F07C12"/>
    <w:rsid w:val="00F07DA8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1E85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896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76D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7E4"/>
    <w:rsid w:val="00F7283D"/>
    <w:rsid w:val="00F73246"/>
    <w:rsid w:val="00F7338A"/>
    <w:rsid w:val="00F74B27"/>
    <w:rsid w:val="00F7532B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52C"/>
    <w:rsid w:val="00F87933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97DCA"/>
    <w:rsid w:val="00FA01D4"/>
    <w:rsid w:val="00FA0AB6"/>
    <w:rsid w:val="00FA0B50"/>
    <w:rsid w:val="00FA1E73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4D7E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8C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048C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48C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uiPriority w:val="99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uiPriority w:val="99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  <w:style w:type="character" w:styleId="Strong">
    <w:name w:val="Strong"/>
    <w:uiPriority w:val="22"/>
    <w:qFormat/>
    <w:rsid w:val="00CA5BBC"/>
    <w:rPr>
      <w:b/>
      <w:bCs/>
    </w:rPr>
  </w:style>
  <w:style w:type="table" w:customStyle="1" w:styleId="TableGrid6">
    <w:name w:val="TableGrid6"/>
    <w:basedOn w:val="TableNormal"/>
    <w:next w:val="TableGrid"/>
    <w:qFormat/>
    <w:rsid w:val="006F56D2"/>
    <w:pPr>
      <w:spacing w:after="180"/>
    </w:pPr>
    <w:rPr>
      <w:rFonts w:ascii="Calibri" w:eastAsia="Calibri Light" w:hAnsi="Calibri" w:cs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TableNormal"/>
    <w:next w:val="TableGrid"/>
    <w:qFormat/>
    <w:rsid w:val="004B451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2022-09-30T08:19:00Z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